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6A" w:rsidRDefault="0079716A">
      <w:pPr>
        <w:pStyle w:val="Ttulo"/>
      </w:pPr>
      <w:r>
        <w:t>Instruções para Submissão de Trabalhos para o SPS-</w:t>
      </w:r>
      <w:r w:rsidR="00D9248F">
        <w:t>SIIM 2017</w:t>
      </w:r>
    </w:p>
    <w:p w:rsidR="0079716A" w:rsidRPr="00803FB8" w:rsidRDefault="00D9248F" w:rsidP="00D9248F">
      <w:pPr>
        <w:pStyle w:val="Autor"/>
        <w:ind w:left="360"/>
        <w:rPr>
          <w:b w:val="0"/>
        </w:rPr>
      </w:pPr>
      <w:r w:rsidRPr="00803FB8">
        <w:rPr>
          <w:b w:val="0"/>
        </w:rPr>
        <w:t>U. Autor1*</w:t>
      </w:r>
      <w:r w:rsidR="0079716A" w:rsidRPr="00803FB8">
        <w:rPr>
          <w:b w:val="0"/>
        </w:rPr>
        <w:t xml:space="preserve">, </w:t>
      </w:r>
      <w:r w:rsidRPr="00803FB8">
        <w:rPr>
          <w:b w:val="0"/>
        </w:rPr>
        <w:t>F. Autor2**, ABC. Autor3*</w:t>
      </w:r>
    </w:p>
    <w:p w:rsidR="00D9248F" w:rsidRPr="00803FB8" w:rsidRDefault="00D9248F" w:rsidP="00D9248F">
      <w:pPr>
        <w:pStyle w:val="TextosemFormatao"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03FB8">
        <w:rPr>
          <w:rFonts w:ascii="Times New Roman" w:hAnsi="Times New Roman" w:cs="Times New Roman"/>
          <w:iCs/>
          <w:color w:val="000000"/>
          <w:sz w:val="22"/>
          <w:szCs w:val="22"/>
        </w:rPr>
        <w:t>*Afiliação, Cidade, País</w:t>
      </w:r>
    </w:p>
    <w:p w:rsidR="00D9248F" w:rsidRPr="00803FB8" w:rsidRDefault="00740DE0" w:rsidP="00D9248F">
      <w:pPr>
        <w:pStyle w:val="TextosemFormatao"/>
        <w:jc w:val="center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*</w:t>
      </w:r>
      <w:r w:rsidR="00D9248F" w:rsidRPr="00803FB8">
        <w:rPr>
          <w:rFonts w:ascii="Times New Roman" w:hAnsi="Times New Roman" w:cs="Times New Roman"/>
          <w:iCs/>
          <w:color w:val="000000"/>
          <w:sz w:val="22"/>
          <w:szCs w:val="22"/>
        </w:rPr>
        <w:t>*Afiliação, Cidade, País</w:t>
      </w:r>
    </w:p>
    <w:p w:rsidR="0079716A" w:rsidRPr="00803FB8" w:rsidRDefault="0079716A">
      <w:pPr>
        <w:jc w:val="center"/>
        <w:rPr>
          <w:color w:val="000000"/>
          <w:sz w:val="22"/>
          <w:szCs w:val="22"/>
        </w:rPr>
      </w:pPr>
    </w:p>
    <w:p w:rsidR="0079716A" w:rsidRPr="00803FB8" w:rsidRDefault="00D9248F">
      <w:pPr>
        <w:pStyle w:val="email"/>
        <w:rPr>
          <w:rFonts w:ascii="Times New Roman" w:hAnsi="Times New Roman" w:cs="Times New Roman"/>
          <w:sz w:val="22"/>
          <w:szCs w:val="22"/>
          <w:lang w:val="pt-BR"/>
        </w:rPr>
      </w:pPr>
      <w:proofErr w:type="gramStart"/>
      <w:r w:rsidRPr="00803FB8">
        <w:rPr>
          <w:rFonts w:ascii="Times New Roman" w:hAnsi="Times New Roman" w:cs="Times New Roman"/>
          <w:sz w:val="22"/>
          <w:szCs w:val="22"/>
          <w:lang w:val="pt-BR"/>
        </w:rPr>
        <w:t>e-mail</w:t>
      </w:r>
      <w:proofErr w:type="gramEnd"/>
      <w:r w:rsidRPr="00803FB8">
        <w:rPr>
          <w:rFonts w:ascii="Times New Roman" w:hAnsi="Times New Roman" w:cs="Times New Roman"/>
          <w:sz w:val="22"/>
          <w:szCs w:val="22"/>
          <w:lang w:val="pt-BR"/>
        </w:rPr>
        <w:t xml:space="preserve">: </w:t>
      </w:r>
      <w:r w:rsidR="0079716A" w:rsidRPr="00803FB8">
        <w:rPr>
          <w:rFonts w:ascii="Times New Roman" w:hAnsi="Times New Roman" w:cs="Times New Roman"/>
          <w:sz w:val="22"/>
          <w:szCs w:val="22"/>
          <w:lang w:val="pt-BR"/>
        </w:rPr>
        <w:t>autor</w:t>
      </w:r>
      <w:r w:rsidRPr="00803FB8">
        <w:rPr>
          <w:rFonts w:ascii="Times New Roman" w:hAnsi="Times New Roman" w:cs="Times New Roman"/>
          <w:sz w:val="22"/>
          <w:szCs w:val="22"/>
          <w:lang w:val="pt-BR"/>
        </w:rPr>
        <w:t>.principal</w:t>
      </w:r>
      <w:r w:rsidR="00A5234F" w:rsidRPr="00803FB8">
        <w:rPr>
          <w:rFonts w:ascii="Times New Roman" w:hAnsi="Times New Roman" w:cs="Times New Roman"/>
          <w:sz w:val="22"/>
          <w:szCs w:val="22"/>
          <w:lang w:val="pt-BR"/>
        </w:rPr>
        <w:t>@servidor.com</w:t>
      </w:r>
    </w:p>
    <w:p w:rsidR="0079716A" w:rsidRDefault="0079716A">
      <w:pPr>
        <w:rPr>
          <w:color w:val="000000"/>
        </w:rPr>
      </w:pPr>
    </w:p>
    <w:p w:rsidR="007939F2" w:rsidRPr="00B16B14" w:rsidRDefault="007939F2">
      <w:pPr>
        <w:rPr>
          <w:color w:val="000000"/>
        </w:rPr>
        <w:sectPr w:rsidR="007939F2" w:rsidRPr="00B16B14">
          <w:pgSz w:w="11907" w:h="16840" w:code="9"/>
          <w:pgMar w:top="1298" w:right="1304" w:bottom="1230" w:left="1304" w:header="0" w:footer="0" w:gutter="0"/>
          <w:cols w:space="708"/>
          <w:docGrid w:linePitch="360"/>
        </w:sectPr>
      </w:pPr>
    </w:p>
    <w:p w:rsidR="007939F2" w:rsidRPr="00A375A3" w:rsidRDefault="00B01ECF" w:rsidP="003F5128">
      <w:pPr>
        <w:pStyle w:val="resumo"/>
        <w:rPr>
          <w:sz w:val="22"/>
          <w:szCs w:val="22"/>
        </w:rPr>
      </w:pPr>
      <w:r>
        <w:rPr>
          <w:b/>
          <w:bCs/>
        </w:rPr>
        <w:t>Abstract</w:t>
      </w:r>
      <w:r w:rsidR="007939F2">
        <w:t xml:space="preserve"> – </w:t>
      </w:r>
      <w:r w:rsidR="007939F2" w:rsidRPr="00A375A3">
        <w:rPr>
          <w:i/>
          <w:sz w:val="22"/>
          <w:szCs w:val="22"/>
        </w:rPr>
        <w:t xml:space="preserve">Este artigo tem como objetivo apresentar o modelo de submissão de trabalhos para artigos de até 4 páginas. Os autores devem seguir estas instruções para preparação dos trabalhos a serem submetidos. </w:t>
      </w:r>
      <w:r>
        <w:rPr>
          <w:i/>
          <w:sz w:val="22"/>
          <w:szCs w:val="22"/>
        </w:rPr>
        <w:t xml:space="preserve">O abstract deverá ser em inglês e </w:t>
      </w:r>
      <w:r w:rsidR="007939F2" w:rsidRPr="00A375A3">
        <w:rPr>
          <w:i/>
          <w:sz w:val="22"/>
          <w:szCs w:val="22"/>
        </w:rPr>
        <w:t>conter no máximo 250 palavras</w:t>
      </w:r>
      <w:r w:rsidR="00A375A3" w:rsidRPr="00A375A3">
        <w:rPr>
          <w:i/>
          <w:sz w:val="22"/>
          <w:szCs w:val="22"/>
        </w:rPr>
        <w:t xml:space="preserve"> </w:t>
      </w:r>
      <w:r w:rsidR="00A375A3">
        <w:rPr>
          <w:i/>
          <w:sz w:val="22"/>
          <w:szCs w:val="22"/>
        </w:rPr>
        <w:t>em um único parágrafo visando sintetizar</w:t>
      </w:r>
      <w:r>
        <w:rPr>
          <w:i/>
          <w:sz w:val="22"/>
          <w:szCs w:val="22"/>
        </w:rPr>
        <w:t>, de forma clara,</w:t>
      </w:r>
      <w:r w:rsidR="00A375A3">
        <w:rPr>
          <w:i/>
          <w:sz w:val="22"/>
          <w:szCs w:val="22"/>
        </w:rPr>
        <w:t xml:space="preserve"> as informações mais relevantes do trabalho. A fonte a ser utilizada é </w:t>
      </w:r>
      <w:r w:rsidR="008048A5">
        <w:rPr>
          <w:i/>
          <w:sz w:val="22"/>
          <w:szCs w:val="22"/>
        </w:rPr>
        <w:t xml:space="preserve">a </w:t>
      </w:r>
      <w:r w:rsidR="00A375A3">
        <w:rPr>
          <w:i/>
          <w:sz w:val="22"/>
          <w:szCs w:val="22"/>
        </w:rPr>
        <w:t>Times New Roman</w:t>
      </w:r>
      <w:r w:rsidR="008048A5">
        <w:rPr>
          <w:i/>
          <w:sz w:val="22"/>
          <w:szCs w:val="22"/>
        </w:rPr>
        <w:t xml:space="preserve"> com </w:t>
      </w:r>
      <w:r w:rsidR="00A375A3">
        <w:rPr>
          <w:i/>
          <w:sz w:val="22"/>
          <w:szCs w:val="22"/>
        </w:rPr>
        <w:t>tamanho 11</w:t>
      </w:r>
      <w:r w:rsidR="008048A5">
        <w:rPr>
          <w:i/>
          <w:sz w:val="22"/>
          <w:szCs w:val="22"/>
        </w:rPr>
        <w:t xml:space="preserve">. </w:t>
      </w:r>
    </w:p>
    <w:p w:rsidR="007939F2" w:rsidRPr="00A375A3" w:rsidRDefault="007939F2" w:rsidP="003F5128">
      <w:pPr>
        <w:pStyle w:val="resumo"/>
        <w:rPr>
          <w:sz w:val="22"/>
          <w:szCs w:val="22"/>
        </w:rPr>
      </w:pPr>
      <w:r w:rsidRPr="00A375A3">
        <w:rPr>
          <w:b/>
          <w:bCs/>
          <w:sz w:val="22"/>
          <w:szCs w:val="22"/>
        </w:rPr>
        <w:t>Palavras-chave:</w:t>
      </w:r>
      <w:r w:rsidRPr="00A375A3">
        <w:rPr>
          <w:sz w:val="22"/>
          <w:szCs w:val="22"/>
        </w:rPr>
        <w:t xml:space="preserve"> </w:t>
      </w:r>
      <w:r w:rsidRPr="008048A5">
        <w:rPr>
          <w:i/>
          <w:sz w:val="22"/>
          <w:szCs w:val="22"/>
        </w:rPr>
        <w:t>Três a cinco palavras-chave, separadas por vírgula.</w:t>
      </w:r>
    </w:p>
    <w:p w:rsidR="0079716A" w:rsidRPr="00E076AC" w:rsidRDefault="0079716A" w:rsidP="002D6375">
      <w:pPr>
        <w:pStyle w:val="Ttulo1"/>
        <w:numPr>
          <w:ilvl w:val="0"/>
          <w:numId w:val="0"/>
        </w:numPr>
        <w:spacing w:before="220" w:after="220"/>
        <w:ind w:left="357" w:hanging="357"/>
        <w:rPr>
          <w:sz w:val="22"/>
          <w:szCs w:val="22"/>
        </w:rPr>
      </w:pPr>
      <w:r w:rsidRPr="00E076AC">
        <w:rPr>
          <w:sz w:val="22"/>
          <w:szCs w:val="22"/>
        </w:rPr>
        <w:t>Introdução</w:t>
      </w:r>
    </w:p>
    <w:p w:rsidR="006675AD" w:rsidRDefault="003F5128" w:rsidP="006675AD">
      <w:pPr>
        <w:pStyle w:val="TextosemFormatao"/>
        <w:spacing w:before="220" w:after="220"/>
        <w:ind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3F5128">
        <w:rPr>
          <w:rFonts w:ascii="Times New Roman" w:hAnsi="Times New Roman" w:cs="Times New Roman"/>
          <w:color w:val="000000"/>
          <w:sz w:val="22"/>
          <w:szCs w:val="24"/>
        </w:rPr>
        <w:t xml:space="preserve">Os trabalhos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a serem submetidos ao </w:t>
      </w:r>
      <w:r w:rsidRPr="003F5128">
        <w:rPr>
          <w:rFonts w:ascii="Times New Roman" w:hAnsi="Times New Roman" w:cs="Times New Roman"/>
          <w:color w:val="000000"/>
          <w:sz w:val="22"/>
          <w:szCs w:val="24"/>
        </w:rPr>
        <w:t>8º Simpósio de Instrumentação e Imagens Médicas (SIIM) e o 7º Simpósio de Processamento de Sinais (SPS)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041BB6" w:rsidRPr="008F000C">
        <w:rPr>
          <w:rFonts w:ascii="Times New Roman" w:hAnsi="Times New Roman" w:cs="Times New Roman"/>
          <w:color w:val="000000"/>
          <w:sz w:val="22"/>
          <w:szCs w:val="24"/>
        </w:rPr>
        <w:t>podem ser escritos em português, espanhol ou inglês</w:t>
      </w:r>
      <w:r w:rsidR="008F000C">
        <w:rPr>
          <w:rFonts w:ascii="Times New Roman" w:hAnsi="Times New Roman" w:cs="Times New Roman"/>
          <w:color w:val="000000"/>
          <w:sz w:val="22"/>
          <w:szCs w:val="24"/>
        </w:rPr>
        <w:t xml:space="preserve"> em até 4 páginas. Os manuscritos</w:t>
      </w:r>
      <w:r w:rsidR="00041BB6" w:rsidRPr="008F000C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4"/>
        </w:rPr>
        <w:t>s</w:t>
      </w:r>
      <w:r w:rsidRPr="003F5128">
        <w:rPr>
          <w:rFonts w:ascii="Times New Roman" w:hAnsi="Times New Roman" w:cs="Times New Roman"/>
          <w:color w:val="000000"/>
          <w:sz w:val="22"/>
          <w:szCs w:val="24"/>
        </w:rPr>
        <w:t xml:space="preserve">erão analisados por dois especialistas </w:t>
      </w:r>
      <w:r>
        <w:rPr>
          <w:rFonts w:ascii="Times New Roman" w:hAnsi="Times New Roman" w:cs="Times New Roman"/>
          <w:color w:val="000000"/>
          <w:sz w:val="22"/>
          <w:szCs w:val="24"/>
        </w:rPr>
        <w:t xml:space="preserve">da área a ser escolhido </w:t>
      </w:r>
      <w:r w:rsidRPr="003F5128">
        <w:rPr>
          <w:rFonts w:ascii="Times New Roman" w:hAnsi="Times New Roman" w:cs="Times New Roman"/>
          <w:color w:val="000000"/>
          <w:sz w:val="22"/>
          <w:szCs w:val="24"/>
        </w:rPr>
        <w:t>pelo coordenador da área temática associada ao trabalho. A avaliação será conduzida em apenas uma rodada de revisão dos artigos</w:t>
      </w:r>
      <w:r>
        <w:rPr>
          <w:rFonts w:ascii="Times New Roman" w:hAnsi="Times New Roman" w:cs="Times New Roman"/>
          <w:color w:val="000000"/>
          <w:sz w:val="22"/>
          <w:szCs w:val="24"/>
        </w:rPr>
        <w:t>.</w:t>
      </w:r>
    </w:p>
    <w:p w:rsidR="006675AD" w:rsidRPr="006675AD" w:rsidRDefault="003F5128" w:rsidP="006675AD">
      <w:pPr>
        <w:pStyle w:val="TextosemFormatao"/>
        <w:spacing w:before="220" w:after="220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66A55">
        <w:rPr>
          <w:rFonts w:ascii="Times New Roman" w:hAnsi="Times New Roman" w:cs="Times New Roman"/>
          <w:sz w:val="22"/>
          <w:szCs w:val="22"/>
        </w:rPr>
        <w:t xml:space="preserve">Os artigos devem ser </w:t>
      </w:r>
      <w:r w:rsidR="00B16B14" w:rsidRPr="00866A55">
        <w:rPr>
          <w:rFonts w:ascii="Times New Roman" w:hAnsi="Times New Roman" w:cs="Times New Roman"/>
          <w:sz w:val="22"/>
          <w:szCs w:val="22"/>
        </w:rPr>
        <w:t>elaborados em MS Word® (*.</w:t>
      </w:r>
      <w:proofErr w:type="spellStart"/>
      <w:r w:rsidR="00B16B14" w:rsidRPr="00866A55"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="00B16B14" w:rsidRPr="00866A55">
        <w:rPr>
          <w:rFonts w:ascii="Times New Roman" w:hAnsi="Times New Roman" w:cs="Times New Roman"/>
          <w:sz w:val="22"/>
          <w:szCs w:val="22"/>
        </w:rPr>
        <w:t xml:space="preserve">) ou em </w:t>
      </w:r>
      <w:proofErr w:type="spellStart"/>
      <w:r w:rsidR="00B16B14" w:rsidRPr="00866A55">
        <w:rPr>
          <w:rFonts w:ascii="Times New Roman" w:hAnsi="Times New Roman" w:cs="Times New Roman"/>
          <w:sz w:val="22"/>
          <w:szCs w:val="22"/>
        </w:rPr>
        <w:t>LaTex</w:t>
      </w:r>
      <w:proofErr w:type="spellEnd"/>
      <w:r w:rsidR="00B16B14" w:rsidRPr="00866A55">
        <w:rPr>
          <w:rFonts w:ascii="Times New Roman" w:hAnsi="Times New Roman" w:cs="Times New Roman"/>
          <w:sz w:val="22"/>
          <w:szCs w:val="22"/>
        </w:rPr>
        <w:t>, seguindo as orientações de seus respectivos modelos, e submetidos no formato *.</w:t>
      </w:r>
      <w:proofErr w:type="spellStart"/>
      <w:r w:rsidR="00B16B14" w:rsidRPr="00866A55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="00E076AC" w:rsidRPr="00866A55">
        <w:rPr>
          <w:rFonts w:ascii="Times New Roman" w:hAnsi="Times New Roman" w:cs="Times New Roman"/>
          <w:sz w:val="22"/>
          <w:szCs w:val="22"/>
        </w:rPr>
        <w:t>.</w:t>
      </w:r>
      <w:r w:rsidR="00E076AC" w:rsidRPr="006675AD">
        <w:rPr>
          <w:rFonts w:ascii="Times New Roman" w:hAnsi="Times New Roman" w:cs="Times New Roman"/>
          <w:sz w:val="22"/>
          <w:szCs w:val="22"/>
        </w:rPr>
        <w:t xml:space="preserve"> A introdução deve ser concisa e objetiva de forma que permita apresentar ao leitor a motivação do estudo e suas bases na literatura científica</w:t>
      </w:r>
      <w:r w:rsidR="00633A2D" w:rsidRPr="006675AD">
        <w:rPr>
          <w:rFonts w:ascii="Times New Roman" w:hAnsi="Times New Roman" w:cs="Times New Roman"/>
          <w:sz w:val="22"/>
          <w:szCs w:val="22"/>
        </w:rPr>
        <w:t>.</w:t>
      </w:r>
      <w:r w:rsidR="00DC6ED0" w:rsidRPr="006675AD">
        <w:rPr>
          <w:rFonts w:ascii="Times New Roman" w:hAnsi="Times New Roman" w:cs="Times New Roman"/>
          <w:sz w:val="22"/>
          <w:szCs w:val="22"/>
        </w:rPr>
        <w:t xml:space="preserve"> </w:t>
      </w:r>
      <w:r w:rsidR="00633A2D" w:rsidRPr="006675AD">
        <w:rPr>
          <w:rFonts w:ascii="Times New Roman" w:hAnsi="Times New Roman" w:cs="Times New Roman"/>
          <w:sz w:val="22"/>
          <w:szCs w:val="22"/>
        </w:rPr>
        <w:t>A introdução deverá ter em seu final o objetivo do trabalho, sendo o mesmo claro e conciso.</w:t>
      </w:r>
    </w:p>
    <w:p w:rsidR="00DC6ED0" w:rsidRPr="006675AD" w:rsidRDefault="00DC6ED0" w:rsidP="006675AD">
      <w:pPr>
        <w:pStyle w:val="TextosemFormatao"/>
        <w:spacing w:before="220" w:after="220"/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75AD">
        <w:rPr>
          <w:rFonts w:ascii="Times New Roman" w:hAnsi="Times New Roman" w:cs="Times New Roman"/>
          <w:sz w:val="22"/>
          <w:szCs w:val="22"/>
        </w:rPr>
        <w:t xml:space="preserve">As citações devem ser por referência numérica [1] e as referências devem ser completas e uniformes, </w:t>
      </w:r>
      <w:r w:rsidR="00683523" w:rsidRPr="006675AD">
        <w:rPr>
          <w:rFonts w:ascii="Times New Roman" w:hAnsi="Times New Roman" w:cs="Times New Roman"/>
          <w:sz w:val="22"/>
          <w:szCs w:val="22"/>
        </w:rPr>
        <w:t xml:space="preserve">organizadas pela ordem </w:t>
      </w:r>
      <w:r w:rsidR="00683523" w:rsidRPr="00683523">
        <w:rPr>
          <w:rFonts w:ascii="Times New Roman" w:hAnsi="Times New Roman" w:cs="Times New Roman"/>
          <w:sz w:val="22"/>
          <w:szCs w:val="22"/>
        </w:rPr>
        <w:t>sequencial, na ordem que são citadas no texto</w:t>
      </w:r>
      <w:r w:rsidR="00683523" w:rsidRPr="006675AD">
        <w:rPr>
          <w:rFonts w:ascii="Times New Roman" w:hAnsi="Times New Roman" w:cs="Times New Roman"/>
          <w:sz w:val="22"/>
          <w:szCs w:val="22"/>
        </w:rPr>
        <w:t>.</w:t>
      </w:r>
      <w:r w:rsidRPr="006675AD">
        <w:rPr>
          <w:rFonts w:ascii="Times New Roman" w:hAnsi="Times New Roman" w:cs="Times New Roman"/>
          <w:sz w:val="22"/>
          <w:szCs w:val="22"/>
        </w:rPr>
        <w:t xml:space="preserve"> Referências com mais de 3 autores deve-se utilizar como</w:t>
      </w:r>
      <w:bookmarkStart w:id="0" w:name="_GoBack"/>
      <w:bookmarkEnd w:id="0"/>
      <w:r w:rsidRPr="006675AD">
        <w:rPr>
          <w:rFonts w:ascii="Times New Roman" w:hAnsi="Times New Roman" w:cs="Times New Roman"/>
          <w:sz w:val="22"/>
          <w:szCs w:val="22"/>
        </w:rPr>
        <w:t xml:space="preserve"> padrão o Primeiro autor seguido por “</w:t>
      </w:r>
      <w:r w:rsidRPr="006675AD">
        <w:rPr>
          <w:rFonts w:ascii="Times New Roman" w:hAnsi="Times New Roman" w:cs="Times New Roman"/>
          <w:i/>
          <w:sz w:val="22"/>
          <w:szCs w:val="22"/>
        </w:rPr>
        <w:t>et. al.</w:t>
      </w:r>
      <w:r w:rsidRPr="006675AD">
        <w:rPr>
          <w:rFonts w:ascii="Times New Roman" w:hAnsi="Times New Roman" w:cs="Times New Roman"/>
          <w:sz w:val="22"/>
          <w:szCs w:val="22"/>
        </w:rPr>
        <w:t>”</w:t>
      </w:r>
      <w:r w:rsidR="00AE7174">
        <w:rPr>
          <w:rFonts w:ascii="Times New Roman" w:hAnsi="Times New Roman" w:cs="Times New Roman"/>
          <w:sz w:val="22"/>
          <w:szCs w:val="22"/>
        </w:rPr>
        <w:t>.</w:t>
      </w:r>
    </w:p>
    <w:p w:rsidR="00E076AC" w:rsidRPr="00E076AC" w:rsidRDefault="00DE09F3" w:rsidP="002D6375">
      <w:pPr>
        <w:pStyle w:val="Ttulo1"/>
        <w:numPr>
          <w:ilvl w:val="0"/>
          <w:numId w:val="0"/>
        </w:numPr>
        <w:spacing w:after="240"/>
        <w:ind w:left="357" w:hanging="357"/>
        <w:rPr>
          <w:sz w:val="22"/>
          <w:szCs w:val="22"/>
        </w:rPr>
      </w:pPr>
      <w:r>
        <w:rPr>
          <w:sz w:val="22"/>
          <w:szCs w:val="22"/>
        </w:rPr>
        <w:t>Materiais e métodos</w:t>
      </w:r>
    </w:p>
    <w:p w:rsidR="00B16B14" w:rsidRDefault="0079716A" w:rsidP="00B16B14">
      <w:pPr>
        <w:pStyle w:val="texto"/>
        <w:spacing w:before="240" w:after="240"/>
        <w:ind w:firstLine="284"/>
      </w:pPr>
      <w:r>
        <w:t xml:space="preserve">Ao escrever </w:t>
      </w:r>
      <w:r w:rsidR="00041BB6">
        <w:t>o seu trabalho</w:t>
      </w:r>
      <w:r>
        <w:t xml:space="preserve">, procure utilizar uma linguagem clara e objetiva. Frases curtas e em ordem direta são mais recomendadas para textos científicos. Repetições de palavras ou de idéias devem ser evitadas. Vale lembrar que, hoje em dia, a maioria dos processadores de texto contém corretores </w:t>
      </w:r>
      <w:r>
        <w:t xml:space="preserve">ortográficos. Portanto, erros de grafia e digitação podem ser facilmente eliminados. </w:t>
      </w:r>
    </w:p>
    <w:p w:rsidR="00041BB6" w:rsidRDefault="00041BB6" w:rsidP="00B16B14">
      <w:pPr>
        <w:pStyle w:val="texto"/>
        <w:spacing w:before="240" w:after="240"/>
        <w:ind w:firstLine="284"/>
      </w:pPr>
      <w:r>
        <w:t>A preparação de seu artigo deve seguir os padrões apresentados abaixo:</w:t>
      </w:r>
    </w:p>
    <w:p w:rsidR="00041BB6" w:rsidRDefault="00041BB6" w:rsidP="00041BB6">
      <w:pPr>
        <w:pStyle w:val="texto"/>
        <w:ind w:firstLine="284"/>
      </w:pPr>
      <w:r w:rsidRPr="002D6375">
        <w:rPr>
          <w:b/>
        </w:rPr>
        <w:t>Tamanho de papel:</w:t>
      </w:r>
      <w:r>
        <w:t xml:space="preserve"> A4 (210 × 297 mm) - modo retrato.</w:t>
      </w:r>
    </w:p>
    <w:p w:rsidR="00041BB6" w:rsidRDefault="00041BB6" w:rsidP="00041BB6">
      <w:pPr>
        <w:pStyle w:val="texto"/>
        <w:ind w:firstLine="284"/>
      </w:pPr>
      <w:r w:rsidRPr="002D6375">
        <w:rPr>
          <w:b/>
        </w:rPr>
        <w:t>Extensão:</w:t>
      </w:r>
      <w:r>
        <w:t xml:space="preserve"> o artigo deve ter entre 3 e 4 páginas. O tamanho do arquivo para submissão é de até 5 </w:t>
      </w:r>
      <w:proofErr w:type="spellStart"/>
      <w:r>
        <w:t>MBytes</w:t>
      </w:r>
      <w:proofErr w:type="spellEnd"/>
    </w:p>
    <w:p w:rsidR="00803FB8" w:rsidRDefault="00041BB6" w:rsidP="00803FB8">
      <w:pPr>
        <w:pStyle w:val="texto"/>
        <w:ind w:firstLine="284"/>
      </w:pPr>
      <w:r w:rsidRPr="002D6375">
        <w:rPr>
          <w:b/>
        </w:rPr>
        <w:t>Margens:</w:t>
      </w:r>
      <w:r>
        <w:t xml:space="preserve"> 25 mm nas bordas superior e inferior, e 20 mm nas bordas laterais. </w:t>
      </w:r>
    </w:p>
    <w:p w:rsidR="0079716A" w:rsidRDefault="00803FB8" w:rsidP="00803FB8">
      <w:pPr>
        <w:pStyle w:val="texto"/>
        <w:ind w:firstLine="284"/>
      </w:pPr>
      <w:r w:rsidRPr="002D6375">
        <w:rPr>
          <w:b/>
        </w:rPr>
        <w:t>Fonte:</w:t>
      </w:r>
      <w:r>
        <w:t xml:space="preserve"> o</w:t>
      </w:r>
      <w:r w:rsidR="0079716A">
        <w:t xml:space="preserve"> texto deve ser em coluna </w:t>
      </w:r>
      <w:r w:rsidR="003B05F0">
        <w:t>dupla</w:t>
      </w:r>
      <w:r>
        <w:t>, espaçamento simples e fon</w:t>
      </w:r>
      <w:r w:rsidR="0079716A">
        <w:t xml:space="preserve">te é </w:t>
      </w:r>
      <w:r w:rsidR="0079716A">
        <w:rPr>
          <w:i/>
          <w:iCs/>
        </w:rPr>
        <w:t>Time News Roman</w:t>
      </w:r>
      <w:r w:rsidR="0079716A">
        <w:t xml:space="preserve"> 11pt.</w:t>
      </w:r>
    </w:p>
    <w:p w:rsidR="00803FB8" w:rsidRDefault="00032807" w:rsidP="00803FB8">
      <w:pPr>
        <w:pStyle w:val="texto"/>
        <w:ind w:firstLine="284"/>
      </w:pPr>
      <w:r>
        <w:t xml:space="preserve">O cabeçalho do artigo na </w:t>
      </w:r>
      <w:r w:rsidR="0079716A">
        <w:t>primeira página deve conter o título do trabalho, nome do</w:t>
      </w:r>
      <w:r w:rsidR="00803FB8">
        <w:t>s autores</w:t>
      </w:r>
      <w:r w:rsidR="0079716A">
        <w:t xml:space="preserve">, </w:t>
      </w:r>
      <w:r w:rsidR="00803FB8">
        <w:t xml:space="preserve">afiliação e </w:t>
      </w:r>
      <w:r w:rsidR="0079716A">
        <w:t xml:space="preserve">endereço </w:t>
      </w:r>
      <w:r w:rsidR="00803FB8">
        <w:t xml:space="preserve">de e-mail do autor correspondente. Esta parte deve ser centralizada. O título não deve exceder 2 linhas e deve utilizar </w:t>
      </w:r>
      <w:r>
        <w:t xml:space="preserve">Negrito, </w:t>
      </w:r>
      <w:r w:rsidR="00803FB8">
        <w:rPr>
          <w:i/>
          <w:iCs/>
        </w:rPr>
        <w:t>Time News Roman</w:t>
      </w:r>
      <w:r>
        <w:rPr>
          <w:i/>
          <w:iCs/>
        </w:rPr>
        <w:t xml:space="preserve">, </w:t>
      </w:r>
      <w:r w:rsidRPr="00032807">
        <w:rPr>
          <w:iCs/>
        </w:rPr>
        <w:t>tamanho</w:t>
      </w:r>
      <w:r w:rsidR="00803FB8">
        <w:t xml:space="preserve"> 16pt.</w:t>
      </w:r>
      <w:r w:rsidR="00A63627">
        <w:t xml:space="preserve"> As demais informações como autores, filiação e e-mail do autor correspondente deverão ser </w:t>
      </w:r>
      <w:r>
        <w:t>redigidas</w:t>
      </w:r>
      <w:r w:rsidR="00A63627">
        <w:t xml:space="preserve"> utilizando</w:t>
      </w:r>
      <w:r>
        <w:t xml:space="preserve"> fonte </w:t>
      </w:r>
      <w:r w:rsidR="00A63627">
        <w:rPr>
          <w:i/>
          <w:iCs/>
        </w:rPr>
        <w:t>Time News Roman</w:t>
      </w:r>
      <w:r>
        <w:t xml:space="preserve">, tamanho </w:t>
      </w:r>
      <w:r w:rsidR="00A63627">
        <w:t>11pt</w:t>
      </w:r>
      <w:r>
        <w:t>.</w:t>
      </w:r>
    </w:p>
    <w:p w:rsidR="0079716A" w:rsidRDefault="00032807" w:rsidP="002D6375">
      <w:pPr>
        <w:pStyle w:val="texto"/>
        <w:ind w:firstLine="284"/>
      </w:pPr>
      <w:r>
        <w:t>O artigo deverá conter as seguintes seções: Introdução, Materiais e Métodos, Resultados, Discussão, Conclusão, Agradecimentos</w:t>
      </w:r>
      <w:r w:rsidR="00B16B14">
        <w:t xml:space="preserve"> </w:t>
      </w:r>
      <w:r>
        <w:t xml:space="preserve">e Referências. </w:t>
      </w:r>
      <w:r w:rsidRPr="00866A55">
        <w:t>Discussão e Conclusão p</w:t>
      </w:r>
      <w:r>
        <w:t xml:space="preserve">oderão estar juntos em uma única seção. A seção de Agradecimentos deverá constar quando pertinente. Os títulos de seção deverão estar alinhados à esquerda utilizando fonte </w:t>
      </w:r>
      <w:r>
        <w:rPr>
          <w:i/>
          <w:iCs/>
        </w:rPr>
        <w:t>Time News Roman</w:t>
      </w:r>
      <w:r>
        <w:t>, tamanho 11pt, negrito.</w:t>
      </w:r>
      <w:r w:rsidR="002D6375">
        <w:t xml:space="preserve"> </w:t>
      </w:r>
      <w:r w:rsidR="0079716A">
        <w:t>Procure evitar seções com uma única subseção: usualmente, ela pode ser substituída por parágrafos sem comprometer a qualidade do texto.</w:t>
      </w:r>
      <w:r w:rsidR="002D6375">
        <w:t xml:space="preserve"> Antes e após o título da seção deve-se constar uma linha em branco (11 pontos). </w:t>
      </w:r>
    </w:p>
    <w:p w:rsidR="00C820C7" w:rsidRDefault="002D6375" w:rsidP="00C820C7">
      <w:pPr>
        <w:pStyle w:val="texto"/>
        <w:ind w:firstLine="284"/>
      </w:pPr>
      <w:r w:rsidRPr="002D6375">
        <w:rPr>
          <w:b/>
        </w:rPr>
        <w:t xml:space="preserve">Corpo do texto: </w:t>
      </w:r>
      <w:r w:rsidRPr="002D6375">
        <w:t>a primeira linha após a seção deverá ter um recuo de 0,5 cm.</w:t>
      </w:r>
      <w:r>
        <w:rPr>
          <w:b/>
        </w:rPr>
        <w:t xml:space="preserve"> </w:t>
      </w:r>
      <w:r w:rsidR="00E2397C">
        <w:rPr>
          <w:b/>
        </w:rPr>
        <w:t xml:space="preserve"> </w:t>
      </w:r>
      <w:r w:rsidR="00E2397C" w:rsidRPr="00E2397C">
        <w:t xml:space="preserve">A fonte a ser utilizada é a </w:t>
      </w:r>
      <w:r w:rsidR="00E2397C" w:rsidRPr="00E2397C">
        <w:rPr>
          <w:i/>
          <w:iCs/>
        </w:rPr>
        <w:t>Time</w:t>
      </w:r>
      <w:r w:rsidR="00E2397C">
        <w:rPr>
          <w:i/>
          <w:iCs/>
        </w:rPr>
        <w:t xml:space="preserve"> News Roman</w:t>
      </w:r>
      <w:r w:rsidR="00E2397C">
        <w:t xml:space="preserve">, </w:t>
      </w:r>
      <w:r w:rsidR="00C820C7">
        <w:t xml:space="preserve">justificado, </w:t>
      </w:r>
      <w:r w:rsidR="00E2397C">
        <w:t xml:space="preserve">tamanho 11pt. Trabalhos que envolvam experimentos com animais, in vitro ou seres humanos devem referenciar a aprovação de um Comitê de Ética. </w:t>
      </w:r>
    </w:p>
    <w:p w:rsidR="0079716A" w:rsidRPr="00C820C7" w:rsidRDefault="00B01ECF" w:rsidP="00C820C7">
      <w:pPr>
        <w:pStyle w:val="texto"/>
        <w:ind w:firstLine="284"/>
      </w:pPr>
      <w:r w:rsidRPr="00C820C7">
        <w:rPr>
          <w:b/>
          <w:szCs w:val="22"/>
        </w:rPr>
        <w:t>Tabelas e f</w:t>
      </w:r>
      <w:r w:rsidR="0079716A" w:rsidRPr="00C820C7">
        <w:rPr>
          <w:b/>
          <w:szCs w:val="22"/>
        </w:rPr>
        <w:t>iguras</w:t>
      </w:r>
      <w:r w:rsidRPr="00C820C7">
        <w:rPr>
          <w:b/>
          <w:szCs w:val="22"/>
        </w:rPr>
        <w:t>:</w:t>
      </w:r>
      <w:r w:rsidRPr="00C820C7">
        <w:rPr>
          <w:szCs w:val="22"/>
        </w:rPr>
        <w:t xml:space="preserve"> </w:t>
      </w:r>
      <w:r w:rsidR="00C820C7">
        <w:rPr>
          <w:szCs w:val="22"/>
        </w:rPr>
        <w:t xml:space="preserve">inserir após a primeira citação e podem ocupar as duas colunas do artigo desde que respeite as margens. </w:t>
      </w:r>
      <w:r w:rsidR="0079716A" w:rsidRPr="00C820C7">
        <w:rPr>
          <w:bCs/>
          <w:iCs/>
        </w:rPr>
        <w:t xml:space="preserve">Adote </w:t>
      </w:r>
      <w:r w:rsidR="00C820C7">
        <w:rPr>
          <w:bCs/>
          <w:iCs/>
        </w:rPr>
        <w:t xml:space="preserve">a numeração arábica </w:t>
      </w:r>
      <w:r w:rsidR="0079716A" w:rsidRPr="00C820C7">
        <w:rPr>
          <w:bCs/>
          <w:iCs/>
        </w:rPr>
        <w:t xml:space="preserve">para </w:t>
      </w:r>
      <w:r w:rsidR="00AA3291">
        <w:rPr>
          <w:bCs/>
          <w:iCs/>
        </w:rPr>
        <w:lastRenderedPageBreak/>
        <w:t xml:space="preserve">todos os casos </w:t>
      </w:r>
      <w:r w:rsidR="0079716A" w:rsidRPr="00C820C7">
        <w:rPr>
          <w:bCs/>
          <w:iCs/>
        </w:rPr>
        <w:t>e centralize as legendas</w:t>
      </w:r>
      <w:r w:rsidR="00C820C7">
        <w:rPr>
          <w:bCs/>
          <w:iCs/>
        </w:rPr>
        <w:t xml:space="preserve"> </w:t>
      </w:r>
      <w:r w:rsidR="00AA3291">
        <w:rPr>
          <w:bCs/>
          <w:iCs/>
        </w:rPr>
        <w:t xml:space="preserve">(abaixo da Figura) </w:t>
      </w:r>
      <w:r w:rsidR="00C820C7">
        <w:rPr>
          <w:bCs/>
          <w:iCs/>
        </w:rPr>
        <w:t>e títulos</w:t>
      </w:r>
      <w:r w:rsidR="00AA3291">
        <w:rPr>
          <w:bCs/>
          <w:iCs/>
        </w:rPr>
        <w:t xml:space="preserve"> (acima da Tabela) </w:t>
      </w:r>
      <w:r w:rsidR="00C820C7">
        <w:rPr>
          <w:bCs/>
          <w:iCs/>
        </w:rPr>
        <w:t>de forma que sintetize as informações apresentadas.</w:t>
      </w:r>
      <w:r w:rsidR="00AA3291">
        <w:rPr>
          <w:bCs/>
          <w:iCs/>
        </w:rPr>
        <w:t xml:space="preserve"> </w:t>
      </w:r>
      <w:r w:rsidR="00AE7174">
        <w:t xml:space="preserve">Antes e após cada título ou legenda deve-se constar uma linha em branco (11 pontos). </w:t>
      </w:r>
      <w:r w:rsidR="00C820C7">
        <w:rPr>
          <w:bCs/>
          <w:iCs/>
        </w:rPr>
        <w:t xml:space="preserve">Veja </w:t>
      </w:r>
      <w:r w:rsidR="00AE7174">
        <w:rPr>
          <w:bCs/>
          <w:iCs/>
        </w:rPr>
        <w:t>exemplo ilustrado abaixo (</w:t>
      </w:r>
      <w:r w:rsidR="00C820C7">
        <w:rPr>
          <w:bCs/>
          <w:iCs/>
        </w:rPr>
        <w:t>Figura 1</w:t>
      </w:r>
      <w:r w:rsidR="00AE7174">
        <w:rPr>
          <w:bCs/>
          <w:iCs/>
        </w:rPr>
        <w:t>)</w:t>
      </w:r>
      <w:r w:rsidR="00AA3291">
        <w:t>.</w:t>
      </w:r>
    </w:p>
    <w:p w:rsidR="00C820C7" w:rsidRDefault="00ED038A" w:rsidP="00AA3291">
      <w:pPr>
        <w:pStyle w:val="figura"/>
        <w:spacing w:before="220" w:after="220"/>
      </w:pPr>
      <w:r>
        <w:rPr>
          <w:noProof/>
        </w:rPr>
        <w:drawing>
          <wp:inline distT="0" distB="0" distL="0" distR="0">
            <wp:extent cx="2874270" cy="1271019"/>
            <wp:effectExtent l="0" t="0" r="254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im-sps_logo_azul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270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6A" w:rsidRDefault="0079716A" w:rsidP="00AA3291">
      <w:pPr>
        <w:pStyle w:val="Legenda"/>
        <w:spacing w:before="220" w:after="220"/>
        <w:rPr>
          <w:rFonts w:ascii="Times New Roman" w:hAnsi="Times New Roman" w:cs="Times New Roman"/>
          <w:bCs/>
          <w:iCs/>
          <w:color w:val="000000"/>
          <w:sz w:val="22"/>
          <w:szCs w:val="24"/>
        </w:rPr>
      </w:pPr>
      <w:r w:rsidRPr="00935BFB">
        <w:rPr>
          <w:rFonts w:ascii="Times New Roman" w:hAnsi="Times New Roman" w:cs="Times New Roman"/>
          <w:bCs/>
          <w:iCs/>
          <w:color w:val="000000"/>
          <w:sz w:val="22"/>
          <w:szCs w:val="24"/>
        </w:rPr>
        <w:t xml:space="preserve">Figura 1. </w:t>
      </w:r>
      <w:r w:rsidR="00935BFB" w:rsidRPr="00935BFB">
        <w:rPr>
          <w:rFonts w:ascii="Times New Roman" w:hAnsi="Times New Roman" w:cs="Times New Roman"/>
          <w:bCs/>
          <w:iCs/>
          <w:color w:val="000000"/>
          <w:sz w:val="22"/>
          <w:szCs w:val="24"/>
        </w:rPr>
        <w:t>Logotipo do Simpósio.</w:t>
      </w:r>
    </w:p>
    <w:p w:rsidR="00043303" w:rsidRDefault="0079716A" w:rsidP="00AE7174">
      <w:pPr>
        <w:pStyle w:val="Ttulo2"/>
        <w:numPr>
          <w:ilvl w:val="0"/>
          <w:numId w:val="0"/>
        </w:numPr>
        <w:spacing w:before="0" w:after="0"/>
        <w:ind w:firstLine="284"/>
        <w:jc w:val="both"/>
        <w:rPr>
          <w:b w:val="0"/>
          <w:sz w:val="22"/>
          <w:szCs w:val="22"/>
        </w:rPr>
      </w:pPr>
      <w:r w:rsidRPr="004D1615">
        <w:rPr>
          <w:sz w:val="22"/>
          <w:szCs w:val="22"/>
        </w:rPr>
        <w:t>Equações</w:t>
      </w:r>
      <w:r w:rsidR="00DC6ED0" w:rsidRPr="004D1615">
        <w:rPr>
          <w:sz w:val="22"/>
          <w:szCs w:val="22"/>
        </w:rPr>
        <w:t>:</w:t>
      </w:r>
      <w:r w:rsidR="004D1615">
        <w:rPr>
          <w:b w:val="0"/>
          <w:sz w:val="22"/>
          <w:szCs w:val="22"/>
        </w:rPr>
        <w:t xml:space="preserve"> </w:t>
      </w:r>
      <w:r w:rsidR="00043303">
        <w:rPr>
          <w:b w:val="0"/>
          <w:sz w:val="22"/>
          <w:szCs w:val="22"/>
        </w:rPr>
        <w:t xml:space="preserve">deve se utilizar numeração Arábica com os número entre parênteses. As equações devem ser centralizadas e adicione </w:t>
      </w:r>
      <w:r w:rsidR="00043303" w:rsidRPr="00043303">
        <w:rPr>
          <w:b w:val="0"/>
          <w:sz w:val="22"/>
          <w:szCs w:val="22"/>
        </w:rPr>
        <w:t>uma linha em branco (11 pontos) antes e após a equação.</w:t>
      </w:r>
      <w:r w:rsidR="00043303">
        <w:rPr>
          <w:b w:val="0"/>
          <w:sz w:val="22"/>
          <w:szCs w:val="22"/>
        </w:rPr>
        <w:t xml:space="preserve"> Como exemplo, veja a expressão de um sinal senoidal na Equação </w:t>
      </w:r>
      <w:proofErr w:type="gramStart"/>
      <w:r w:rsidR="00043303">
        <w:rPr>
          <w:b w:val="0"/>
          <w:sz w:val="22"/>
          <w:szCs w:val="22"/>
        </w:rPr>
        <w:t>1 ,</w:t>
      </w:r>
      <w:proofErr w:type="gramEnd"/>
      <w:r w:rsidR="00043303">
        <w:rPr>
          <w:b w:val="0"/>
          <w:sz w:val="22"/>
          <w:szCs w:val="22"/>
        </w:rPr>
        <w:t xml:space="preserve"> abaixo:</w:t>
      </w:r>
    </w:p>
    <w:p w:rsidR="00B769B6" w:rsidRPr="00B769B6" w:rsidRDefault="00074D65" w:rsidP="00043303">
      <w:pPr>
        <w:pStyle w:val="Textoprformatado"/>
        <w:spacing w:before="220" w:after="220"/>
        <w:jc w:val="right"/>
        <w:rPr>
          <w:rFonts w:ascii="Times New Roman" w:eastAsia="Calibri" w:hAnsi="Times New Roman" w:cs="Times New Roman"/>
          <w:lang w:eastAsia="en-US" w:bidi="ar-SA"/>
        </w:rPr>
      </w:pPr>
      <m:oMath>
        <m:r>
          <w:rPr>
            <w:rFonts w:ascii="Cambria Math" w:hAnsi="Cambria Math" w:cstheme="minorHAnsi"/>
            <w:lang w:val="en-US"/>
          </w:rPr>
          <m:t>x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w:rPr>
            <w:rFonts w:ascii="Cambria Math" w:hAnsi="Cambria Math" w:cstheme="minorHAnsi"/>
          </w:rPr>
          <m:t xml:space="preserve">=A </m:t>
        </m:r>
        <m:r>
          <m:rPr>
            <m:sty m:val="p"/>
          </m:rPr>
          <w:rPr>
            <w:rFonts w:ascii="Cambria Math" w:hAnsi="Cambria Math" w:cstheme="minorHAnsi"/>
          </w:rPr>
          <m:t>cos⁡</m:t>
        </m:r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ω</m:t>
            </m:r>
          </m:e>
          <m:sub>
            <m:r>
              <w:rPr>
                <w:rFonts w:ascii="Cambria Math" w:hAnsi="Cambria Math" w:cstheme="minorHAnsi"/>
              </w:rPr>
              <m:t>o</m:t>
            </m:r>
          </m:sub>
        </m:sSub>
        <m:r>
          <w:rPr>
            <w:rFonts w:ascii="Cambria Math" w:hAnsi="Cambria Math" w:cstheme="minorHAnsi"/>
          </w:rPr>
          <m:t>t+φ)</m:t>
        </m:r>
      </m:oMath>
      <w:r w:rsidR="00B769B6" w:rsidRPr="00B16B14">
        <w:rPr>
          <w:rFonts w:ascii="Times New Roman" w:eastAsia="Calibri" w:hAnsi="Times New Roman" w:cs="Times New Roman"/>
        </w:rPr>
        <w:t xml:space="preserve">          </w:t>
      </w:r>
      <w:r w:rsidR="00B769B6" w:rsidRPr="00B16B14">
        <w:rPr>
          <w:rFonts w:ascii="Times New Roman" w:eastAsia="Calibri" w:hAnsi="Times New Roman" w:cs="Times New Roman"/>
          <w:sz w:val="22"/>
          <w:szCs w:val="22"/>
        </w:rPr>
        <w:t>(1)</w:t>
      </w:r>
    </w:p>
    <w:p w:rsidR="00B16B14" w:rsidRDefault="00B16B14" w:rsidP="00B16B14">
      <w:pPr>
        <w:pStyle w:val="Textoprformatado"/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</w:pPr>
      <w:proofErr w:type="gramStart"/>
      <w:r w:rsidRPr="00866A5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>sendo</w:t>
      </w:r>
      <w:proofErr w:type="gramEnd"/>
      <w:r w:rsidR="00074D65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t-BR" w:bidi="ar-SA"/>
        </w:rPr>
        <w:t xml:space="preserve"> </w:t>
      </w:r>
      <w:r w:rsidR="00074D65" w:rsidRPr="00074D65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t-BR" w:bidi="ar-SA"/>
        </w:rPr>
        <w:t>A</w:t>
      </w:r>
      <w:r w:rsidR="00074D6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 xml:space="preserve"> a amplitude;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ω</m:t>
            </m:r>
          </m:e>
          <m:sub>
            <m:r>
              <w:rPr>
                <w:rFonts w:ascii="Cambria Math" w:hAnsi="Cambria Math" w:cstheme="minorHAnsi"/>
              </w:rPr>
              <m:t>o</m:t>
            </m:r>
          </m:sub>
        </m:sSub>
      </m:oMath>
      <w:r w:rsidR="00074D6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 xml:space="preserve"> é a frequência angular (</w:t>
      </w:r>
      <w:proofErr w:type="spellStart"/>
      <w:r w:rsidR="00074D6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>rad</w:t>
      </w:r>
      <w:proofErr w:type="spellEnd"/>
      <w:r w:rsidR="00074D6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 xml:space="preserve">/s); </w:t>
      </w:r>
      <w:r w:rsidR="00074D65" w:rsidRPr="00074D65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t-BR" w:bidi="ar-SA"/>
        </w:rPr>
        <w:t>t</w:t>
      </w:r>
      <w:r w:rsidR="00074D6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 xml:space="preserve"> é o tempo (s) e </w:t>
      </w:r>
      <m:oMath>
        <m:r>
          <w:rPr>
            <w:rFonts w:ascii="Cambria Math" w:hAnsi="Cambria Math" w:cstheme="minorHAnsi"/>
          </w:rPr>
          <m:t>φ</m:t>
        </m:r>
      </m:oMath>
      <w:r w:rsidR="00074D65"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  <w:t xml:space="preserve"> fase. </w:t>
      </w:r>
    </w:p>
    <w:p w:rsidR="00B16B14" w:rsidRDefault="00B16B14" w:rsidP="00B16B14">
      <w:pPr>
        <w:pStyle w:val="Textoprformatado"/>
        <w:rPr>
          <w:rFonts w:ascii="Times New Roman" w:eastAsia="Times New Roman" w:hAnsi="Times New Roman" w:cs="Times New Roman"/>
          <w:bCs/>
          <w:iCs/>
          <w:sz w:val="22"/>
          <w:szCs w:val="22"/>
          <w:lang w:eastAsia="pt-BR" w:bidi="ar-SA"/>
        </w:rPr>
      </w:pPr>
    </w:p>
    <w:p w:rsidR="00B16B14" w:rsidRDefault="0079716A" w:rsidP="00B16B14">
      <w:pPr>
        <w:pStyle w:val="Textoprformatad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16B14">
        <w:rPr>
          <w:rFonts w:ascii="Times New Roman" w:hAnsi="Times New Roman" w:cs="Times New Roman"/>
          <w:b/>
          <w:sz w:val="22"/>
          <w:szCs w:val="22"/>
        </w:rPr>
        <w:t>Referências</w:t>
      </w:r>
      <w:r w:rsidR="00370CC9" w:rsidRPr="00B16B14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B16B14">
        <w:rPr>
          <w:rFonts w:ascii="Times New Roman" w:hAnsi="Times New Roman" w:cs="Times New Roman"/>
          <w:sz w:val="22"/>
          <w:szCs w:val="22"/>
        </w:rPr>
        <w:t xml:space="preserve">as referências devem ser </w:t>
      </w:r>
      <w:r w:rsidR="00043303" w:rsidRPr="00B16B14">
        <w:rPr>
          <w:rFonts w:ascii="Times New Roman" w:hAnsi="Times New Roman" w:cs="Times New Roman"/>
          <w:sz w:val="22"/>
          <w:szCs w:val="22"/>
        </w:rPr>
        <w:t xml:space="preserve">numeradas no texto utilizando algarismos arábicos entre colchetes [1]. Listá-las de forma sequencial na última seção do artigo. </w:t>
      </w:r>
    </w:p>
    <w:p w:rsidR="00B16B14" w:rsidRDefault="00B16B14" w:rsidP="00B16B14">
      <w:pPr>
        <w:pStyle w:val="Textoprformatad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B16B14" w:rsidRDefault="0079716A" w:rsidP="00B16B14">
      <w:pPr>
        <w:pStyle w:val="Textoprformatad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6B14">
        <w:rPr>
          <w:rFonts w:ascii="Times New Roman" w:hAnsi="Times New Roman" w:cs="Times New Roman"/>
          <w:b/>
          <w:sz w:val="22"/>
          <w:szCs w:val="22"/>
        </w:rPr>
        <w:t>Resultados</w:t>
      </w:r>
    </w:p>
    <w:p w:rsidR="00B16B14" w:rsidRPr="00B16B14" w:rsidRDefault="00B16B14" w:rsidP="00B16B14">
      <w:pPr>
        <w:pStyle w:val="Textoprformatado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16B14" w:rsidRPr="00B16B14" w:rsidRDefault="00EE51E2" w:rsidP="00B16B14">
      <w:pPr>
        <w:pStyle w:val="Textoprformatad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16B14">
        <w:rPr>
          <w:rFonts w:ascii="Times New Roman" w:hAnsi="Times New Roman" w:cs="Times New Roman"/>
          <w:sz w:val="22"/>
          <w:szCs w:val="22"/>
        </w:rPr>
        <w:t>A seção de resultados deve ser editada de forma clara</w:t>
      </w:r>
      <w:r w:rsidR="00891C1C" w:rsidRPr="00B16B14">
        <w:rPr>
          <w:rFonts w:ascii="Times New Roman" w:hAnsi="Times New Roman" w:cs="Times New Roman"/>
          <w:sz w:val="22"/>
          <w:szCs w:val="22"/>
        </w:rPr>
        <w:t>,</w:t>
      </w:r>
      <w:r w:rsidRPr="00B16B14">
        <w:rPr>
          <w:rFonts w:ascii="Times New Roman" w:hAnsi="Times New Roman" w:cs="Times New Roman"/>
          <w:sz w:val="22"/>
          <w:szCs w:val="22"/>
        </w:rPr>
        <w:t xml:space="preserve"> concisa</w:t>
      </w:r>
      <w:r w:rsidR="00891C1C" w:rsidRPr="00B16B14">
        <w:rPr>
          <w:rFonts w:ascii="Times New Roman" w:hAnsi="Times New Roman" w:cs="Times New Roman"/>
          <w:sz w:val="22"/>
          <w:szCs w:val="22"/>
        </w:rPr>
        <w:t xml:space="preserve"> e objetiva</w:t>
      </w:r>
      <w:r w:rsidRPr="00B16B14">
        <w:rPr>
          <w:rFonts w:ascii="Times New Roman" w:hAnsi="Times New Roman" w:cs="Times New Roman"/>
          <w:sz w:val="22"/>
          <w:szCs w:val="22"/>
        </w:rPr>
        <w:t xml:space="preserve">, contendo as informações tidas como relevantes ao trabalho. Nesta seção, os autores podem utilizar Figuras </w:t>
      </w:r>
      <w:r w:rsidR="00891C1C" w:rsidRPr="00B16B14">
        <w:rPr>
          <w:rFonts w:ascii="Times New Roman" w:hAnsi="Times New Roman" w:cs="Times New Roman"/>
          <w:sz w:val="22"/>
          <w:szCs w:val="22"/>
        </w:rPr>
        <w:t xml:space="preserve">e/ou </w:t>
      </w:r>
      <w:r w:rsidRPr="00B16B14">
        <w:rPr>
          <w:rFonts w:ascii="Times New Roman" w:hAnsi="Times New Roman" w:cs="Times New Roman"/>
          <w:sz w:val="22"/>
          <w:szCs w:val="22"/>
        </w:rPr>
        <w:t>Tabelas</w:t>
      </w:r>
      <w:r w:rsidR="00891C1C" w:rsidRPr="00B16B14">
        <w:rPr>
          <w:rFonts w:ascii="Times New Roman" w:hAnsi="Times New Roman" w:cs="Times New Roman"/>
          <w:sz w:val="22"/>
          <w:szCs w:val="22"/>
        </w:rPr>
        <w:t xml:space="preserve"> pois auxiliam na sintetização dos resultados. Antes da submissão, imprima o artigo e v</w:t>
      </w:r>
      <w:r w:rsidRPr="00B16B14">
        <w:rPr>
          <w:rFonts w:ascii="Times New Roman" w:hAnsi="Times New Roman" w:cs="Times New Roman"/>
          <w:sz w:val="22"/>
          <w:szCs w:val="22"/>
        </w:rPr>
        <w:t xml:space="preserve">erifique </w:t>
      </w:r>
      <w:r w:rsidR="00891C1C" w:rsidRPr="00B16B14">
        <w:rPr>
          <w:rFonts w:ascii="Times New Roman" w:hAnsi="Times New Roman" w:cs="Times New Roman"/>
          <w:sz w:val="22"/>
          <w:szCs w:val="22"/>
        </w:rPr>
        <w:t>a qualidade</w:t>
      </w:r>
      <w:r w:rsidRPr="00B16B14">
        <w:rPr>
          <w:rFonts w:ascii="Times New Roman" w:hAnsi="Times New Roman" w:cs="Times New Roman"/>
          <w:sz w:val="22"/>
          <w:szCs w:val="22"/>
        </w:rPr>
        <w:t xml:space="preserve"> das </w:t>
      </w:r>
      <w:r w:rsidR="00891C1C" w:rsidRPr="00B16B14">
        <w:rPr>
          <w:rFonts w:ascii="Times New Roman" w:hAnsi="Times New Roman" w:cs="Times New Roman"/>
          <w:sz w:val="22"/>
          <w:szCs w:val="22"/>
        </w:rPr>
        <w:t>Figuras, Equações e Tabelas</w:t>
      </w:r>
      <w:r w:rsidRPr="00B16B14">
        <w:rPr>
          <w:rFonts w:ascii="Times New Roman" w:hAnsi="Times New Roman" w:cs="Times New Roman"/>
          <w:sz w:val="22"/>
          <w:szCs w:val="22"/>
        </w:rPr>
        <w:t xml:space="preserve">. </w:t>
      </w:r>
      <w:r w:rsidR="00891C1C" w:rsidRPr="00B16B14">
        <w:rPr>
          <w:rFonts w:ascii="Times New Roman" w:hAnsi="Times New Roman" w:cs="Times New Roman"/>
          <w:sz w:val="22"/>
          <w:szCs w:val="22"/>
        </w:rPr>
        <w:t xml:space="preserve">Se atente as escolhas das cores a serem utilizadas nas Figuras. </w:t>
      </w:r>
      <w:r w:rsidRPr="00B16B14">
        <w:rPr>
          <w:rFonts w:ascii="Times New Roman" w:hAnsi="Times New Roman" w:cs="Times New Roman"/>
          <w:sz w:val="22"/>
          <w:szCs w:val="22"/>
        </w:rPr>
        <w:t xml:space="preserve"> </w:t>
      </w:r>
      <w:r w:rsidR="00891C1C" w:rsidRPr="00B16B14">
        <w:rPr>
          <w:rFonts w:ascii="Times New Roman" w:hAnsi="Times New Roman" w:cs="Times New Roman"/>
          <w:sz w:val="22"/>
          <w:szCs w:val="22"/>
        </w:rPr>
        <w:t xml:space="preserve">Caso seja necessário mais de uma “curva” em um mesmo gráfico, utilize diferentes tipos de linhas (contínuo, tracejado, pontilhado e </w:t>
      </w:r>
      <w:proofErr w:type="spellStart"/>
      <w:r w:rsidR="00891C1C" w:rsidRPr="00B16B14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="00891C1C" w:rsidRPr="00B16B14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B16B14" w:rsidRPr="00B16B14" w:rsidRDefault="00B16B14" w:rsidP="00B16B14">
      <w:pPr>
        <w:pStyle w:val="Textoprformatad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B16B14" w:rsidRPr="00B16B14" w:rsidRDefault="00891C1C" w:rsidP="00B16B14">
      <w:pPr>
        <w:pStyle w:val="Textoprformatad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6B14">
        <w:rPr>
          <w:rFonts w:ascii="Times New Roman" w:hAnsi="Times New Roman" w:cs="Times New Roman"/>
          <w:b/>
          <w:sz w:val="22"/>
          <w:szCs w:val="22"/>
        </w:rPr>
        <w:t>Discussão</w:t>
      </w:r>
    </w:p>
    <w:p w:rsidR="00B16B14" w:rsidRPr="00B16B14" w:rsidRDefault="00B16B14" w:rsidP="00B16B14">
      <w:pPr>
        <w:pStyle w:val="Textoprformatad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891C1C" w:rsidRPr="00B16B14" w:rsidRDefault="00891C1C" w:rsidP="00B16B14">
      <w:pPr>
        <w:pStyle w:val="Textoprformatado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6B14">
        <w:rPr>
          <w:rFonts w:ascii="Times New Roman" w:hAnsi="Times New Roman" w:cs="Times New Roman"/>
          <w:sz w:val="22"/>
          <w:szCs w:val="22"/>
        </w:rPr>
        <w:t>Informações sobre inscrições, prazos, áreas temáticas entre outras estão presentes no sítio do</w:t>
      </w:r>
      <w:r w:rsidR="005B725B" w:rsidRPr="00B16B14">
        <w:rPr>
          <w:rFonts w:ascii="Times New Roman" w:hAnsi="Times New Roman" w:cs="Times New Roman"/>
          <w:sz w:val="22"/>
          <w:szCs w:val="22"/>
        </w:rPr>
        <w:t xml:space="preserve"> </w:t>
      </w:r>
      <w:r w:rsidR="005B725B" w:rsidRPr="00B16B14">
        <w:rPr>
          <w:rFonts w:ascii="Times New Roman" w:hAnsi="Times New Roman" w:cs="Times New Roman"/>
          <w:color w:val="000000"/>
          <w:sz w:val="22"/>
          <w:szCs w:val="22"/>
        </w:rPr>
        <w:t>8º Simpósio de Instrumentação e Imagens Médicas (SIIM) e o 7º Simpósio d</w:t>
      </w:r>
      <w:r w:rsidR="00B16B14">
        <w:rPr>
          <w:rFonts w:ascii="Times New Roman" w:hAnsi="Times New Roman" w:cs="Times New Roman"/>
          <w:color w:val="000000"/>
          <w:sz w:val="22"/>
          <w:szCs w:val="22"/>
        </w:rPr>
        <w:t xml:space="preserve">e Processamento de Sinais </w:t>
      </w:r>
      <w:r w:rsidR="00B16B14">
        <w:rPr>
          <w:rFonts w:ascii="Times New Roman" w:hAnsi="Times New Roman" w:cs="Times New Roman"/>
          <w:color w:val="000000"/>
          <w:sz w:val="22"/>
          <w:szCs w:val="22"/>
        </w:rPr>
        <w:t xml:space="preserve">(SPS) </w:t>
      </w:r>
      <w:r w:rsidR="002B74F3" w:rsidRPr="00B16B14">
        <w:rPr>
          <w:rFonts w:ascii="Times New Roman" w:hAnsi="Times New Roman" w:cs="Times New Roman"/>
          <w:sz w:val="22"/>
          <w:szCs w:val="22"/>
        </w:rPr>
        <w:t>Simpósio</w:t>
      </w:r>
      <w:r w:rsidRPr="00B16B14">
        <w:rPr>
          <w:rFonts w:ascii="Times New Roman" w:hAnsi="Times New Roman" w:cs="Times New Roman"/>
          <w:sz w:val="22"/>
          <w:szCs w:val="22"/>
        </w:rPr>
        <w:t xml:space="preserve"> (</w:t>
      </w:r>
      <w:hyperlink r:id="rId6" w:history="1">
        <w:r w:rsidRPr="00B16B14">
          <w:rPr>
            <w:rStyle w:val="Hyperlink"/>
            <w:rFonts w:ascii="Times New Roman" w:hAnsi="Times New Roman" w:cs="Times New Roman"/>
            <w:sz w:val="22"/>
            <w:szCs w:val="22"/>
          </w:rPr>
          <w:t>http://eventos.ufabc.edu.br/siimsps/</w:t>
        </w:r>
      </w:hyperlink>
      <w:r w:rsidRPr="00B16B14">
        <w:rPr>
          <w:rFonts w:ascii="Times New Roman" w:hAnsi="Times New Roman" w:cs="Times New Roman"/>
          <w:sz w:val="22"/>
          <w:szCs w:val="22"/>
        </w:rPr>
        <w:t>)</w:t>
      </w:r>
      <w:r w:rsidR="005B725B" w:rsidRPr="00B16B14">
        <w:rPr>
          <w:rFonts w:ascii="Times New Roman" w:hAnsi="Times New Roman" w:cs="Times New Roman"/>
          <w:sz w:val="22"/>
          <w:szCs w:val="22"/>
        </w:rPr>
        <w:t>.</w:t>
      </w:r>
      <w:r w:rsidRPr="00B16B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716A" w:rsidRPr="00DC6ED0" w:rsidRDefault="0079716A" w:rsidP="00E17F77">
      <w:pPr>
        <w:pStyle w:val="Ttulo1"/>
        <w:numPr>
          <w:ilvl w:val="0"/>
          <w:numId w:val="0"/>
        </w:numPr>
        <w:ind w:left="357" w:hanging="357"/>
        <w:rPr>
          <w:sz w:val="22"/>
          <w:szCs w:val="22"/>
        </w:rPr>
      </w:pPr>
      <w:r w:rsidRPr="00DC6ED0">
        <w:rPr>
          <w:sz w:val="22"/>
          <w:szCs w:val="22"/>
        </w:rPr>
        <w:t>Conclusões</w:t>
      </w:r>
    </w:p>
    <w:p w:rsidR="0079716A" w:rsidRDefault="0079716A" w:rsidP="00B16B14">
      <w:pPr>
        <w:pStyle w:val="texto"/>
        <w:ind w:firstLine="284"/>
        <w:rPr>
          <w:szCs w:val="22"/>
        </w:rPr>
      </w:pPr>
      <w:r w:rsidRPr="00DC6ED0">
        <w:rPr>
          <w:szCs w:val="22"/>
        </w:rPr>
        <w:t xml:space="preserve">Neste artigo apresentamos algumas recomendações com a finalidade de ajudar os potenciais escritores a preparar os seus manuscritos para o </w:t>
      </w:r>
      <w:r w:rsidR="00386B4D" w:rsidRPr="003F5128">
        <w:t>8º Simpósio de Instrumentação e Imagens Médicas (SIIM) e o 7º Simpósio de Processamento de Sinais (SPS)</w:t>
      </w:r>
      <w:r w:rsidRPr="00DC6ED0">
        <w:rPr>
          <w:szCs w:val="22"/>
        </w:rPr>
        <w:t xml:space="preserve">. </w:t>
      </w:r>
    </w:p>
    <w:p w:rsidR="00386B4D" w:rsidRPr="00386B4D" w:rsidRDefault="00386B4D" w:rsidP="00386B4D">
      <w:pPr>
        <w:pStyle w:val="TextosemFormata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formato para os diferentes tipos de referências é apresentado em sua respectiva seção, sendo </w:t>
      </w:r>
      <w:r w:rsidRPr="00386B4D">
        <w:rPr>
          <w:rFonts w:ascii="Times New Roman" w:hAnsi="Times New Roman" w:cs="Times New Roman"/>
          <w:sz w:val="22"/>
          <w:szCs w:val="22"/>
        </w:rPr>
        <w:t xml:space="preserve">livros e obras completas [1], </w:t>
      </w:r>
      <w:r w:rsidR="001362D7">
        <w:rPr>
          <w:rFonts w:ascii="Times New Roman" w:hAnsi="Times New Roman" w:cs="Times New Roman"/>
          <w:sz w:val="22"/>
          <w:szCs w:val="22"/>
        </w:rPr>
        <w:t>capítulos de livros [2]</w:t>
      </w:r>
      <w:r w:rsidRPr="00386B4D">
        <w:rPr>
          <w:rFonts w:ascii="Times New Roman" w:hAnsi="Times New Roman" w:cs="Times New Roman"/>
          <w:sz w:val="22"/>
          <w:szCs w:val="22"/>
        </w:rPr>
        <w:t>, teses [</w:t>
      </w:r>
      <w:r w:rsidR="001362D7">
        <w:rPr>
          <w:rFonts w:ascii="Times New Roman" w:hAnsi="Times New Roman" w:cs="Times New Roman"/>
          <w:sz w:val="22"/>
          <w:szCs w:val="22"/>
        </w:rPr>
        <w:t>3</w:t>
      </w:r>
      <w:r w:rsidRPr="00386B4D">
        <w:rPr>
          <w:rFonts w:ascii="Times New Roman" w:hAnsi="Times New Roman" w:cs="Times New Roman"/>
          <w:sz w:val="22"/>
          <w:szCs w:val="22"/>
        </w:rPr>
        <w:t>],</w:t>
      </w:r>
      <w:r w:rsidR="001362D7">
        <w:rPr>
          <w:rFonts w:ascii="Times New Roman" w:hAnsi="Times New Roman" w:cs="Times New Roman"/>
          <w:sz w:val="22"/>
          <w:szCs w:val="22"/>
        </w:rPr>
        <w:t xml:space="preserve"> artigos em periódicos [4],</w:t>
      </w:r>
      <w:r w:rsidRPr="00386B4D">
        <w:rPr>
          <w:rFonts w:ascii="Times New Roman" w:hAnsi="Times New Roman" w:cs="Times New Roman"/>
          <w:sz w:val="22"/>
          <w:szCs w:val="22"/>
        </w:rPr>
        <w:t xml:space="preserve"> anais de congressos [5] e publicações eletrônicas [6].</w:t>
      </w:r>
    </w:p>
    <w:p w:rsidR="00386B4D" w:rsidRDefault="00386B4D">
      <w:pPr>
        <w:pStyle w:val="texto"/>
        <w:ind w:firstLine="0"/>
        <w:rPr>
          <w:szCs w:val="22"/>
        </w:rPr>
      </w:pPr>
    </w:p>
    <w:p w:rsidR="005B725B" w:rsidRPr="00ED038A" w:rsidRDefault="005B725B" w:rsidP="005B725B">
      <w:pPr>
        <w:pStyle w:val="TextosemFormatao"/>
        <w:spacing w:before="220" w:after="22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038A">
        <w:rPr>
          <w:rFonts w:ascii="Times New Roman" w:hAnsi="Times New Roman" w:cs="Times New Roman"/>
          <w:b/>
          <w:bCs/>
          <w:iCs/>
          <w:sz w:val="22"/>
          <w:szCs w:val="22"/>
        </w:rPr>
        <w:t>Agradecimentos</w:t>
      </w:r>
    </w:p>
    <w:p w:rsidR="005B725B" w:rsidRPr="00B16B14" w:rsidRDefault="005B725B" w:rsidP="005B725B">
      <w:pPr>
        <w:pStyle w:val="TextosemFormata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16B14">
        <w:rPr>
          <w:rFonts w:ascii="Times New Roman" w:hAnsi="Times New Roman" w:cs="Times New Roman"/>
          <w:sz w:val="22"/>
          <w:szCs w:val="22"/>
        </w:rPr>
        <w:t xml:space="preserve">Agradecimentos a órgãos que financiaram a pesquisa devem ser adicionados nesta seção. Pesquisadores que contribuíram ao trabalho, mas que não sejam passíveis de autoria também podem ser mencionados nesta seção. </w:t>
      </w:r>
    </w:p>
    <w:p w:rsidR="005B725B" w:rsidRPr="00B16B14" w:rsidRDefault="005B725B" w:rsidP="005B725B">
      <w:pPr>
        <w:pStyle w:val="referncia"/>
        <w:spacing w:before="220" w:after="220"/>
        <w:rPr>
          <w:lang w:val="en-US"/>
        </w:rPr>
      </w:pPr>
      <w:r w:rsidRPr="00B16B14">
        <w:rPr>
          <w:sz w:val="22"/>
          <w:szCs w:val="22"/>
          <w:lang w:val="en-US"/>
        </w:rPr>
        <w:t>Referências</w:t>
      </w:r>
    </w:p>
    <w:p w:rsidR="008A1AC0" w:rsidRPr="00866A55" w:rsidRDefault="008A1AC0" w:rsidP="00B16B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6A55">
        <w:rPr>
          <w:sz w:val="22"/>
          <w:szCs w:val="22"/>
          <w:lang w:val="en-US"/>
        </w:rPr>
        <w:t>[</w:t>
      </w:r>
      <w:r w:rsidR="00386B4D" w:rsidRPr="00866A55">
        <w:rPr>
          <w:sz w:val="22"/>
          <w:szCs w:val="22"/>
          <w:lang w:val="en-US"/>
        </w:rPr>
        <w:t>1</w:t>
      </w:r>
      <w:r w:rsidRPr="00866A55">
        <w:rPr>
          <w:sz w:val="22"/>
          <w:szCs w:val="22"/>
          <w:lang w:val="en-US"/>
        </w:rPr>
        <w:t xml:space="preserve">] </w:t>
      </w:r>
      <w:proofErr w:type="spellStart"/>
      <w:r w:rsidRPr="00866A55">
        <w:rPr>
          <w:sz w:val="22"/>
          <w:szCs w:val="22"/>
          <w:lang w:val="en-US"/>
        </w:rPr>
        <w:t>Bronzino</w:t>
      </w:r>
      <w:proofErr w:type="spellEnd"/>
      <w:r w:rsidRPr="00866A55">
        <w:rPr>
          <w:sz w:val="22"/>
          <w:szCs w:val="22"/>
          <w:lang w:val="en-US"/>
        </w:rPr>
        <w:t xml:space="preserve"> JD. Biomedical engineering handbook, volume 2. </w:t>
      </w:r>
      <w:r w:rsidRPr="00866A55">
        <w:rPr>
          <w:sz w:val="22"/>
          <w:szCs w:val="22"/>
        </w:rPr>
        <w:t xml:space="preserve">CRC </w:t>
      </w:r>
      <w:proofErr w:type="spellStart"/>
      <w:r w:rsidRPr="00866A55">
        <w:rPr>
          <w:sz w:val="22"/>
          <w:szCs w:val="22"/>
        </w:rPr>
        <w:t>press</w:t>
      </w:r>
      <w:proofErr w:type="spellEnd"/>
      <w:r w:rsidRPr="00866A55">
        <w:rPr>
          <w:sz w:val="22"/>
          <w:szCs w:val="22"/>
        </w:rPr>
        <w:t>, 1999.</w:t>
      </w:r>
    </w:p>
    <w:p w:rsidR="005B725B" w:rsidRPr="00866A55" w:rsidRDefault="005B725B" w:rsidP="00B16B14">
      <w:pPr>
        <w:autoSpaceDE w:val="0"/>
        <w:adjustRightInd w:val="0"/>
        <w:jc w:val="both"/>
        <w:rPr>
          <w:sz w:val="22"/>
          <w:szCs w:val="22"/>
          <w:shd w:val="clear" w:color="auto" w:fill="FFFFFF"/>
          <w:lang w:val="en-GB" w:eastAsia="en-US"/>
        </w:rPr>
      </w:pPr>
      <w:r w:rsidRPr="00866A55">
        <w:rPr>
          <w:sz w:val="22"/>
          <w:szCs w:val="22"/>
          <w:shd w:val="clear" w:color="auto" w:fill="FFFFFF"/>
          <w:lang w:eastAsia="en-US"/>
        </w:rPr>
        <w:t>[</w:t>
      </w:r>
      <w:r w:rsidR="001362D7" w:rsidRPr="00866A55">
        <w:rPr>
          <w:sz w:val="22"/>
          <w:szCs w:val="22"/>
          <w:shd w:val="clear" w:color="auto" w:fill="FFFFFF"/>
          <w:lang w:eastAsia="en-US"/>
        </w:rPr>
        <w:t>2</w:t>
      </w:r>
      <w:r w:rsidRPr="00866A55">
        <w:rPr>
          <w:sz w:val="22"/>
          <w:szCs w:val="22"/>
          <w:shd w:val="clear" w:color="auto" w:fill="FFFFFF"/>
          <w:lang w:eastAsia="en-US"/>
        </w:rPr>
        <w:t xml:space="preserve">] </w:t>
      </w:r>
      <w:proofErr w:type="spellStart"/>
      <w:r w:rsidRPr="00866A55">
        <w:rPr>
          <w:sz w:val="22"/>
          <w:szCs w:val="22"/>
          <w:shd w:val="clear" w:color="auto" w:fill="FFFFFF"/>
          <w:lang w:eastAsia="en-US"/>
        </w:rPr>
        <w:t>Sörnmo</w:t>
      </w:r>
      <w:proofErr w:type="spellEnd"/>
      <w:r w:rsidRPr="00866A55">
        <w:rPr>
          <w:sz w:val="22"/>
          <w:szCs w:val="22"/>
          <w:shd w:val="clear" w:color="auto" w:fill="FFFFFF"/>
          <w:lang w:eastAsia="en-US"/>
        </w:rPr>
        <w:t xml:space="preserve"> L, Lagun</w:t>
      </w:r>
      <w:r w:rsidR="00B16B14" w:rsidRPr="00866A55">
        <w:rPr>
          <w:sz w:val="22"/>
          <w:szCs w:val="22"/>
          <w:shd w:val="clear" w:color="auto" w:fill="FFFFFF"/>
          <w:lang w:eastAsia="en-US"/>
        </w:rPr>
        <w:t xml:space="preserve">a P. ECG </w:t>
      </w:r>
      <w:proofErr w:type="spellStart"/>
      <w:r w:rsidR="00B16B14" w:rsidRPr="00866A55">
        <w:rPr>
          <w:sz w:val="22"/>
          <w:szCs w:val="22"/>
          <w:shd w:val="clear" w:color="auto" w:fill="FFFFFF"/>
          <w:lang w:eastAsia="en-US"/>
        </w:rPr>
        <w:t>Signal</w:t>
      </w:r>
      <w:proofErr w:type="spellEnd"/>
      <w:r w:rsidR="00B16B14" w:rsidRPr="00866A55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B16B14" w:rsidRPr="00866A55">
        <w:rPr>
          <w:sz w:val="22"/>
          <w:szCs w:val="22"/>
          <w:shd w:val="clear" w:color="auto" w:fill="FFFFFF"/>
          <w:lang w:eastAsia="en-US"/>
        </w:rPr>
        <w:t>Processing</w:t>
      </w:r>
      <w:proofErr w:type="spellEnd"/>
      <w:r w:rsidR="00B16B14" w:rsidRPr="00866A55">
        <w:rPr>
          <w:sz w:val="22"/>
          <w:szCs w:val="22"/>
          <w:shd w:val="clear" w:color="auto" w:fill="FFFFFF"/>
          <w:lang w:eastAsia="en-US"/>
        </w:rPr>
        <w:t xml:space="preserve">. </w:t>
      </w:r>
      <w:r w:rsidR="00B16B14" w:rsidRPr="00866A55">
        <w:rPr>
          <w:sz w:val="22"/>
          <w:szCs w:val="22"/>
          <w:shd w:val="clear" w:color="auto" w:fill="FFFFFF"/>
          <w:lang w:val="en-GB" w:eastAsia="en-US"/>
        </w:rPr>
        <w:t xml:space="preserve">In: </w:t>
      </w:r>
      <w:r w:rsidRPr="00866A55">
        <w:rPr>
          <w:sz w:val="22"/>
          <w:szCs w:val="22"/>
          <w:shd w:val="clear" w:color="auto" w:fill="FFFFFF"/>
          <w:lang w:val="en-GB" w:eastAsia="en-US"/>
        </w:rPr>
        <w:t xml:space="preserve">L </w:t>
      </w:r>
      <w:proofErr w:type="spellStart"/>
      <w:r w:rsidRPr="00866A55">
        <w:rPr>
          <w:sz w:val="22"/>
          <w:szCs w:val="22"/>
          <w:shd w:val="clear" w:color="auto" w:fill="FFFFFF"/>
          <w:lang w:val="en-GB" w:eastAsia="en-US"/>
        </w:rPr>
        <w:t>Sörnmo</w:t>
      </w:r>
      <w:proofErr w:type="spellEnd"/>
      <w:r w:rsidRPr="00866A55">
        <w:rPr>
          <w:sz w:val="22"/>
          <w:szCs w:val="22"/>
          <w:shd w:val="clear" w:color="auto" w:fill="FFFFFF"/>
          <w:lang w:val="en-GB" w:eastAsia="en-US"/>
        </w:rPr>
        <w:t xml:space="preserve"> and P Laguna. Bioelectrical Signal Processing in Cardiac and Neurological Applications. New York: Elsevier Academic Press; 2005. p. 453-513.</w:t>
      </w:r>
    </w:p>
    <w:p w:rsidR="005B725B" w:rsidRPr="00866A55" w:rsidRDefault="005B725B" w:rsidP="00B16B14">
      <w:pPr>
        <w:jc w:val="both"/>
        <w:rPr>
          <w:sz w:val="22"/>
          <w:szCs w:val="22"/>
          <w:shd w:val="clear" w:color="auto" w:fill="FFFFFF"/>
          <w:lang w:val="en-GB" w:eastAsia="en-US"/>
        </w:rPr>
      </w:pPr>
      <w:r w:rsidRPr="00866A55">
        <w:rPr>
          <w:sz w:val="22"/>
          <w:szCs w:val="22"/>
          <w:shd w:val="clear" w:color="auto" w:fill="FFFFFF"/>
          <w:lang w:val="en-GB" w:eastAsia="en-US"/>
        </w:rPr>
        <w:t>[</w:t>
      </w:r>
      <w:r w:rsidR="001362D7" w:rsidRPr="00866A55">
        <w:rPr>
          <w:sz w:val="22"/>
          <w:szCs w:val="22"/>
          <w:shd w:val="clear" w:color="auto" w:fill="FFFFFF"/>
          <w:lang w:val="en-GB" w:eastAsia="en-US"/>
        </w:rPr>
        <w:t>3</w:t>
      </w:r>
      <w:r w:rsidRPr="00866A55">
        <w:rPr>
          <w:sz w:val="22"/>
          <w:szCs w:val="22"/>
          <w:shd w:val="clear" w:color="auto" w:fill="FFFFFF"/>
          <w:lang w:val="en-GB" w:eastAsia="en-US"/>
        </w:rPr>
        <w:t>] Clifford GD. Signal processing methods for heart rate variability [PhD thesis]. Oxford: University of Oxford; 2002.</w:t>
      </w:r>
    </w:p>
    <w:p w:rsidR="005B725B" w:rsidRPr="00866A55" w:rsidRDefault="005B725B" w:rsidP="00B16B14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66A55">
        <w:rPr>
          <w:sz w:val="22"/>
          <w:szCs w:val="22"/>
          <w:lang w:val="en-US"/>
        </w:rPr>
        <w:t>[</w:t>
      </w:r>
      <w:r w:rsidR="001362D7" w:rsidRPr="00866A55">
        <w:rPr>
          <w:sz w:val="22"/>
          <w:szCs w:val="22"/>
          <w:lang w:val="en-US"/>
        </w:rPr>
        <w:t>4</w:t>
      </w:r>
      <w:r w:rsidRPr="00866A55">
        <w:rPr>
          <w:sz w:val="22"/>
          <w:szCs w:val="22"/>
          <w:lang w:val="en-US"/>
        </w:rPr>
        <w:t xml:space="preserve">] </w:t>
      </w:r>
      <w:r w:rsidR="001362D7" w:rsidRPr="00866A55">
        <w:rPr>
          <w:sz w:val="22"/>
          <w:szCs w:val="22"/>
          <w:lang w:val="en-GB"/>
        </w:rPr>
        <w:t>Moe GK, et al. A Computer Model of Atrial Fibrillation. American Heart Journal</w:t>
      </w:r>
      <w:r w:rsidR="001362D7" w:rsidRPr="00866A55">
        <w:rPr>
          <w:i/>
          <w:sz w:val="22"/>
          <w:szCs w:val="22"/>
          <w:lang w:val="en-GB"/>
        </w:rPr>
        <w:t xml:space="preserve"> </w:t>
      </w:r>
      <w:r w:rsidR="001362D7" w:rsidRPr="00866A55">
        <w:rPr>
          <w:sz w:val="22"/>
          <w:szCs w:val="22"/>
          <w:lang w:val="en-GB"/>
        </w:rPr>
        <w:t>Feb 1964</w:t>
      </w:r>
      <w:proofErr w:type="gramStart"/>
      <w:r w:rsidR="001362D7" w:rsidRPr="00866A55">
        <w:rPr>
          <w:sz w:val="22"/>
          <w:szCs w:val="22"/>
          <w:lang w:val="en-GB"/>
        </w:rPr>
        <w:t>;67:200</w:t>
      </w:r>
      <w:proofErr w:type="gramEnd"/>
      <w:r w:rsidR="001362D7" w:rsidRPr="00866A55">
        <w:rPr>
          <w:sz w:val="22"/>
          <w:szCs w:val="22"/>
          <w:lang w:val="en-GB"/>
        </w:rPr>
        <w:t>-220.</w:t>
      </w:r>
    </w:p>
    <w:p w:rsidR="001362D7" w:rsidRPr="00866A55" w:rsidRDefault="001362D7" w:rsidP="00B16B14">
      <w:pPr>
        <w:pStyle w:val="Standard"/>
        <w:autoSpaceDE w:val="0"/>
        <w:jc w:val="both"/>
        <w:rPr>
          <w:kern w:val="0"/>
          <w:sz w:val="22"/>
          <w:szCs w:val="22"/>
          <w:lang w:eastAsia="en-US"/>
        </w:rPr>
      </w:pPr>
      <w:r w:rsidRPr="00866A55">
        <w:rPr>
          <w:sz w:val="22"/>
          <w:szCs w:val="22"/>
          <w:lang w:val="pt-BR"/>
        </w:rPr>
        <w:t xml:space="preserve">[5] </w:t>
      </w:r>
      <w:r w:rsidR="001434EE">
        <w:rPr>
          <w:sz w:val="22"/>
          <w:szCs w:val="22"/>
          <w:lang w:val="pt-BR"/>
        </w:rPr>
        <w:t>Yuan</w:t>
      </w:r>
      <w:r w:rsidR="00ED038A">
        <w:rPr>
          <w:sz w:val="22"/>
          <w:szCs w:val="22"/>
          <w:lang w:val="pt-BR"/>
        </w:rPr>
        <w:t>,</w:t>
      </w:r>
      <w:r w:rsidR="001434EE">
        <w:rPr>
          <w:sz w:val="22"/>
          <w:szCs w:val="22"/>
          <w:lang w:val="pt-BR"/>
        </w:rPr>
        <w:t xml:space="preserve"> H</w:t>
      </w:r>
      <w:r w:rsidR="00ED038A">
        <w:rPr>
          <w:sz w:val="22"/>
          <w:szCs w:val="22"/>
          <w:lang w:val="pt-BR"/>
        </w:rPr>
        <w:t xml:space="preserve"> et al. </w:t>
      </w:r>
      <w:proofErr w:type="spellStart"/>
      <w:r w:rsidR="001434EE">
        <w:rPr>
          <w:sz w:val="22"/>
          <w:szCs w:val="22"/>
          <w:lang w:val="pt-BR"/>
        </w:rPr>
        <w:t>Exploring</w:t>
      </w:r>
      <w:proofErr w:type="spellEnd"/>
      <w:r w:rsidR="001434EE">
        <w:rPr>
          <w:sz w:val="22"/>
          <w:szCs w:val="22"/>
          <w:lang w:val="pt-BR"/>
        </w:rPr>
        <w:t xml:space="preserve"> </w:t>
      </w:r>
      <w:r w:rsidR="001434EE" w:rsidRPr="001434EE">
        <w:rPr>
          <w:sz w:val="22"/>
          <w:szCs w:val="22"/>
          <w:lang w:val="en-US"/>
        </w:rPr>
        <w:t>spatiotemporal dynamics of the human brain by multimodal imaging</w:t>
      </w:r>
      <w:r w:rsidRPr="00866A55">
        <w:rPr>
          <w:sz w:val="22"/>
          <w:szCs w:val="22"/>
          <w:lang w:val="en-US"/>
        </w:rPr>
        <w:t xml:space="preserve">. In: </w:t>
      </w:r>
      <w:r w:rsidRPr="00866A55">
        <w:rPr>
          <w:iCs/>
          <w:sz w:val="22"/>
          <w:szCs w:val="22"/>
          <w:lang w:val="en-US"/>
        </w:rPr>
        <w:t xml:space="preserve">Proceedings of the </w:t>
      </w:r>
      <w:r w:rsidR="001434EE">
        <w:rPr>
          <w:iCs/>
          <w:sz w:val="22"/>
          <w:szCs w:val="22"/>
          <w:lang w:val="en-US"/>
        </w:rPr>
        <w:t>38</w:t>
      </w:r>
      <w:r w:rsidRPr="00866A55">
        <w:rPr>
          <w:iCs/>
          <w:sz w:val="22"/>
          <w:szCs w:val="22"/>
          <w:vertAlign w:val="superscript"/>
          <w:lang w:val="en-US"/>
        </w:rPr>
        <w:t>th</w:t>
      </w:r>
      <w:r w:rsidRPr="00866A55">
        <w:rPr>
          <w:iCs/>
          <w:sz w:val="22"/>
          <w:szCs w:val="22"/>
          <w:lang w:val="en-US"/>
        </w:rPr>
        <w:t xml:space="preserve"> Annual International Conference of the IEEE Engineering in Medicine and Biology Society</w:t>
      </w:r>
      <w:r w:rsidR="001434EE">
        <w:rPr>
          <w:iCs/>
          <w:sz w:val="22"/>
          <w:szCs w:val="22"/>
          <w:lang w:val="en-US"/>
        </w:rPr>
        <w:t xml:space="preserve"> (EMBC)</w:t>
      </w:r>
      <w:r w:rsidRPr="00866A55">
        <w:rPr>
          <w:iCs/>
          <w:sz w:val="22"/>
          <w:szCs w:val="22"/>
          <w:lang w:val="en-US"/>
        </w:rPr>
        <w:t>; 20</w:t>
      </w:r>
      <w:r w:rsidR="001434EE">
        <w:rPr>
          <w:iCs/>
          <w:sz w:val="22"/>
          <w:szCs w:val="22"/>
          <w:lang w:val="en-US"/>
        </w:rPr>
        <w:t>16</w:t>
      </w:r>
      <w:r w:rsidRPr="00866A55">
        <w:rPr>
          <w:iCs/>
          <w:sz w:val="22"/>
          <w:szCs w:val="22"/>
          <w:lang w:val="en-US"/>
        </w:rPr>
        <w:t xml:space="preserve"> </w:t>
      </w:r>
      <w:r w:rsidR="001434EE">
        <w:rPr>
          <w:iCs/>
          <w:sz w:val="22"/>
          <w:szCs w:val="22"/>
          <w:lang w:val="en-US"/>
        </w:rPr>
        <w:t>Aug</w:t>
      </w:r>
      <w:r w:rsidRPr="00866A55">
        <w:rPr>
          <w:iCs/>
          <w:sz w:val="22"/>
          <w:szCs w:val="22"/>
          <w:lang w:val="en-US"/>
        </w:rPr>
        <w:t xml:space="preserve"> 1</w:t>
      </w:r>
      <w:r w:rsidR="001434EE">
        <w:rPr>
          <w:iCs/>
          <w:sz w:val="22"/>
          <w:szCs w:val="22"/>
          <w:lang w:val="en-US"/>
        </w:rPr>
        <w:t>6</w:t>
      </w:r>
      <w:r w:rsidRPr="00866A55">
        <w:rPr>
          <w:iCs/>
          <w:sz w:val="22"/>
          <w:szCs w:val="22"/>
          <w:lang w:val="en-US"/>
        </w:rPr>
        <w:t>-2</w:t>
      </w:r>
      <w:r w:rsidR="001434EE">
        <w:rPr>
          <w:iCs/>
          <w:sz w:val="22"/>
          <w:szCs w:val="22"/>
          <w:lang w:val="en-US"/>
        </w:rPr>
        <w:t>0</w:t>
      </w:r>
      <w:r w:rsidRPr="00866A55">
        <w:rPr>
          <w:iCs/>
          <w:sz w:val="22"/>
          <w:szCs w:val="22"/>
          <w:lang w:val="en-US"/>
        </w:rPr>
        <w:t xml:space="preserve">; </w:t>
      </w:r>
      <w:proofErr w:type="spellStart"/>
      <w:r w:rsidRPr="00866A55">
        <w:rPr>
          <w:sz w:val="22"/>
          <w:szCs w:val="22"/>
          <w:lang w:val="en-US"/>
        </w:rPr>
        <w:t>Cancún</w:t>
      </w:r>
      <w:proofErr w:type="spellEnd"/>
      <w:r w:rsidRPr="00866A55">
        <w:rPr>
          <w:sz w:val="22"/>
          <w:szCs w:val="22"/>
          <w:lang w:val="en-US"/>
        </w:rPr>
        <w:t xml:space="preserve">, México. 2003. p. </w:t>
      </w:r>
      <w:r w:rsidR="001434EE">
        <w:rPr>
          <w:sz w:val="22"/>
          <w:szCs w:val="22"/>
          <w:lang w:val="en-US"/>
        </w:rPr>
        <w:t>57-60</w:t>
      </w:r>
      <w:r w:rsidRPr="00866A55">
        <w:rPr>
          <w:sz w:val="22"/>
          <w:szCs w:val="22"/>
          <w:lang w:val="en-US"/>
        </w:rPr>
        <w:t>.</w:t>
      </w:r>
    </w:p>
    <w:p w:rsidR="00386B4D" w:rsidRPr="00C96D13" w:rsidRDefault="001362D7" w:rsidP="00B16B14">
      <w:pPr>
        <w:rPr>
          <w:sz w:val="22"/>
          <w:szCs w:val="22"/>
          <w:lang w:eastAsia="en-US"/>
        </w:rPr>
      </w:pPr>
      <w:r w:rsidRPr="00866A55">
        <w:rPr>
          <w:sz w:val="22"/>
          <w:szCs w:val="22"/>
          <w:shd w:val="clear" w:color="auto" w:fill="FFFFFF"/>
          <w:lang w:val="en-US" w:eastAsia="en-US"/>
        </w:rPr>
        <w:t xml:space="preserve">[6] Salinet, JL et al. </w:t>
      </w:r>
      <w:r w:rsidRPr="00866A55">
        <w:rPr>
          <w:kern w:val="3"/>
          <w:sz w:val="22"/>
          <w:szCs w:val="22"/>
          <w:lang w:val="en-US" w:eastAsia="zh-CN"/>
        </w:rPr>
        <w:t>Propagation of meandering rotors surrounded by high dominant frequency areas in persistent atrial fibrillation</w:t>
      </w:r>
      <w:r w:rsidR="00731833" w:rsidRPr="00866A55">
        <w:rPr>
          <w:kern w:val="3"/>
          <w:sz w:val="22"/>
          <w:szCs w:val="22"/>
          <w:lang w:val="en-US" w:eastAsia="zh-CN"/>
        </w:rPr>
        <w:t xml:space="preserve">. Heart Rhythm </w:t>
      </w:r>
      <w:r w:rsidR="00386B4D" w:rsidRPr="00866A55">
        <w:rPr>
          <w:sz w:val="22"/>
          <w:szCs w:val="22"/>
          <w:shd w:val="clear" w:color="auto" w:fill="FFFFFF"/>
          <w:lang w:val="en-US" w:eastAsia="en-US"/>
        </w:rPr>
        <w:t>[internet]. 20</w:t>
      </w:r>
      <w:r w:rsidR="00731833" w:rsidRPr="00866A55">
        <w:rPr>
          <w:sz w:val="22"/>
          <w:szCs w:val="22"/>
          <w:shd w:val="clear" w:color="auto" w:fill="FFFFFF"/>
          <w:lang w:val="en-US" w:eastAsia="en-US"/>
        </w:rPr>
        <w:t>17</w:t>
      </w:r>
      <w:r w:rsidR="00386B4D" w:rsidRPr="00866A55">
        <w:rPr>
          <w:sz w:val="22"/>
          <w:szCs w:val="22"/>
          <w:shd w:val="clear" w:color="auto" w:fill="FFFFFF"/>
          <w:lang w:val="en-US" w:eastAsia="en-US"/>
        </w:rPr>
        <w:t xml:space="preserve">; Available from: </w:t>
      </w:r>
      <w:hyperlink r:id="rId7" w:history="1">
        <w:r w:rsidR="00731833" w:rsidRPr="00866A55">
          <w:rPr>
            <w:rStyle w:val="Hyperlink"/>
            <w:sz w:val="22"/>
            <w:szCs w:val="22"/>
            <w:shd w:val="clear" w:color="auto" w:fill="FFFFFF"/>
            <w:lang w:val="en-US" w:eastAsia="en-US"/>
          </w:rPr>
          <w:t>http://www.heartrhythmjournal.com/article/S1547-5271(17)30497-6/abstract</w:t>
        </w:r>
      </w:hyperlink>
      <w:r w:rsidR="00386B4D" w:rsidRPr="00866A55">
        <w:rPr>
          <w:sz w:val="22"/>
          <w:szCs w:val="22"/>
          <w:shd w:val="clear" w:color="auto" w:fill="FFFFFF"/>
          <w:lang w:val="en-US" w:eastAsia="en-US"/>
        </w:rPr>
        <w:t>.</w:t>
      </w:r>
      <w:r w:rsidR="00731833" w:rsidRPr="00866A55">
        <w:rPr>
          <w:sz w:val="22"/>
          <w:szCs w:val="22"/>
          <w:shd w:val="clear" w:color="auto" w:fill="FFFFFF"/>
          <w:lang w:val="en-US" w:eastAsia="en-US"/>
        </w:rPr>
        <w:t xml:space="preserve"> </w:t>
      </w:r>
      <w:r w:rsidR="00731833" w:rsidRPr="00866A55">
        <w:rPr>
          <w:sz w:val="22"/>
          <w:szCs w:val="22"/>
          <w:shd w:val="clear" w:color="auto" w:fill="FFFFFF"/>
          <w:lang w:eastAsia="en-US"/>
        </w:rPr>
        <w:t>Acessado: 17/05/2017.</w:t>
      </w:r>
      <w:r w:rsidR="00731833" w:rsidRPr="00C96D13">
        <w:rPr>
          <w:sz w:val="22"/>
          <w:szCs w:val="22"/>
          <w:shd w:val="clear" w:color="auto" w:fill="FFFFFF"/>
          <w:lang w:eastAsia="en-US"/>
        </w:rPr>
        <w:t xml:space="preserve"> </w:t>
      </w:r>
    </w:p>
    <w:p w:rsidR="00303305" w:rsidRDefault="00303305">
      <w:pPr>
        <w:pStyle w:val="texto"/>
        <w:ind w:firstLine="0"/>
        <w:rPr>
          <w:szCs w:val="22"/>
        </w:rPr>
      </w:pPr>
    </w:p>
    <w:p w:rsidR="00303305" w:rsidRDefault="00303305">
      <w:pPr>
        <w:pStyle w:val="texto"/>
        <w:ind w:firstLine="0"/>
        <w:rPr>
          <w:szCs w:val="22"/>
        </w:rPr>
      </w:pPr>
    </w:p>
    <w:p w:rsidR="0079716A" w:rsidRDefault="0079716A">
      <w:pPr>
        <w:pStyle w:val="Corpodetexto"/>
        <w:numPr>
          <w:ilvl w:val="0"/>
          <w:numId w:val="8"/>
        </w:numPr>
        <w:autoSpaceDE w:val="0"/>
        <w:autoSpaceDN w:val="0"/>
        <w:adjustRightInd w:val="0"/>
        <w:sectPr w:rsidR="0079716A" w:rsidSect="00041BB6">
          <w:type w:val="continuous"/>
          <w:pgSz w:w="11907" w:h="16840" w:code="9"/>
          <w:pgMar w:top="1418" w:right="1134" w:bottom="1418" w:left="1134" w:header="0" w:footer="0" w:gutter="0"/>
          <w:cols w:num="2" w:space="284"/>
          <w:docGrid w:linePitch="360"/>
        </w:sectPr>
      </w:pPr>
    </w:p>
    <w:p w:rsidR="0079716A" w:rsidRDefault="0079716A" w:rsidP="00303305">
      <w:pPr>
        <w:autoSpaceDE w:val="0"/>
        <w:autoSpaceDN w:val="0"/>
        <w:adjustRightInd w:val="0"/>
        <w:ind w:left="360" w:hanging="360"/>
        <w:jc w:val="both"/>
        <w:rPr>
          <w:color w:val="000000"/>
          <w:sz w:val="20"/>
        </w:rPr>
      </w:pPr>
    </w:p>
    <w:sectPr w:rsidR="0079716A">
      <w:type w:val="continuous"/>
      <w:pgSz w:w="11907" w:h="16840" w:code="9"/>
      <w:pgMar w:top="1298" w:right="1440" w:bottom="1230" w:left="1440" w:header="0" w:footer="0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2490"/>
    <w:multiLevelType w:val="multilevel"/>
    <w:tmpl w:val="8D7C6C6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7E1192"/>
    <w:multiLevelType w:val="multilevel"/>
    <w:tmpl w:val="BCF0E89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 w15:restartNumberingAfterBreak="0">
    <w:nsid w:val="25FA2D90"/>
    <w:multiLevelType w:val="hybridMultilevel"/>
    <w:tmpl w:val="55786BF6"/>
    <w:lvl w:ilvl="0" w:tplc="4282E06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831763"/>
    <w:multiLevelType w:val="multilevel"/>
    <w:tmpl w:val="1870D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F79196B"/>
    <w:multiLevelType w:val="hybridMultilevel"/>
    <w:tmpl w:val="A50088F4"/>
    <w:lvl w:ilvl="0" w:tplc="6F824C68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66CCC"/>
    <w:multiLevelType w:val="hybridMultilevel"/>
    <w:tmpl w:val="473C192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14F33"/>
    <w:multiLevelType w:val="hybridMultilevel"/>
    <w:tmpl w:val="50EE43D8"/>
    <w:lvl w:ilvl="0" w:tplc="00340E6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7D0384"/>
    <w:multiLevelType w:val="multilevel"/>
    <w:tmpl w:val="1870D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E8"/>
    <w:rsid w:val="00032807"/>
    <w:rsid w:val="00041BB6"/>
    <w:rsid w:val="00043303"/>
    <w:rsid w:val="00074D65"/>
    <w:rsid w:val="001362D7"/>
    <w:rsid w:val="001434EE"/>
    <w:rsid w:val="002B74F3"/>
    <w:rsid w:val="002D6375"/>
    <w:rsid w:val="00303305"/>
    <w:rsid w:val="00370CC9"/>
    <w:rsid w:val="00386B4D"/>
    <w:rsid w:val="003B05F0"/>
    <w:rsid w:val="003F5128"/>
    <w:rsid w:val="00443428"/>
    <w:rsid w:val="004D1615"/>
    <w:rsid w:val="00580019"/>
    <w:rsid w:val="005B725B"/>
    <w:rsid w:val="00633A2D"/>
    <w:rsid w:val="006675AD"/>
    <w:rsid w:val="00683523"/>
    <w:rsid w:val="006F04A7"/>
    <w:rsid w:val="00731833"/>
    <w:rsid w:val="00740DE0"/>
    <w:rsid w:val="007939F2"/>
    <w:rsid w:val="0079716A"/>
    <w:rsid w:val="00803FB8"/>
    <w:rsid w:val="008048A5"/>
    <w:rsid w:val="00866A55"/>
    <w:rsid w:val="00891C1C"/>
    <w:rsid w:val="00893BC9"/>
    <w:rsid w:val="008A1AC0"/>
    <w:rsid w:val="008F000C"/>
    <w:rsid w:val="00935BFB"/>
    <w:rsid w:val="009A79E8"/>
    <w:rsid w:val="00A375A3"/>
    <w:rsid w:val="00A5234F"/>
    <w:rsid w:val="00A63627"/>
    <w:rsid w:val="00AA3291"/>
    <w:rsid w:val="00AE7174"/>
    <w:rsid w:val="00B01ECF"/>
    <w:rsid w:val="00B16B14"/>
    <w:rsid w:val="00B769B6"/>
    <w:rsid w:val="00B90017"/>
    <w:rsid w:val="00C820C7"/>
    <w:rsid w:val="00C96D13"/>
    <w:rsid w:val="00D0319D"/>
    <w:rsid w:val="00D9248F"/>
    <w:rsid w:val="00DC6ED0"/>
    <w:rsid w:val="00DE09F3"/>
    <w:rsid w:val="00E076AC"/>
    <w:rsid w:val="00E17F77"/>
    <w:rsid w:val="00E2397C"/>
    <w:rsid w:val="00E52ACC"/>
    <w:rsid w:val="00ED038A"/>
    <w:rsid w:val="00EE51E2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1E7170-1B34-494A-9BFA-586E48A0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6"/>
      </w:numPr>
      <w:spacing w:before="240" w:after="120"/>
      <w:jc w:val="both"/>
      <w:outlineLvl w:val="0"/>
    </w:pPr>
    <w:rPr>
      <w:b/>
      <w:iCs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6"/>
      </w:numPr>
      <w:spacing w:before="240" w:after="120"/>
      <w:outlineLvl w:val="1"/>
    </w:pPr>
    <w:rPr>
      <w:b/>
      <w:bCs/>
      <w:iCs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6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spacing w:after="240"/>
      <w:jc w:val="center"/>
    </w:pPr>
    <w:rPr>
      <w:b/>
      <w:bCs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 w:val="22"/>
    </w:rPr>
  </w:style>
  <w:style w:type="paragraph" w:styleId="Corpodetexto2">
    <w:name w:val="Body Text 2"/>
    <w:basedOn w:val="Normal"/>
    <w:semiHidden/>
    <w:pPr>
      <w:jc w:val="both"/>
    </w:pPr>
    <w:rPr>
      <w:sz w:val="20"/>
    </w:rPr>
  </w:style>
  <w:style w:type="paragraph" w:styleId="Recuodecorpodetexto">
    <w:name w:val="Body Text Indent"/>
    <w:basedOn w:val="Normal"/>
    <w:semiHidden/>
    <w:pPr>
      <w:ind w:left="360" w:hanging="360"/>
      <w:jc w:val="both"/>
    </w:pPr>
    <w:rPr>
      <w:sz w:val="22"/>
      <w:lang w:val="en-US"/>
    </w:rPr>
  </w:style>
  <w:style w:type="paragraph" w:styleId="Recuodecorpodetexto2">
    <w:name w:val="Body Text Indent 2"/>
    <w:basedOn w:val="Normal"/>
    <w:semiHidden/>
    <w:pPr>
      <w:ind w:firstLine="360"/>
      <w:jc w:val="both"/>
    </w:pPr>
    <w:rPr>
      <w:color w:val="000000"/>
      <w:sz w:val="22"/>
    </w:rPr>
  </w:style>
  <w:style w:type="paragraph" w:customStyle="1" w:styleId="Autor">
    <w:name w:val="Autor"/>
    <w:basedOn w:val="Ttulo4"/>
    <w:pPr>
      <w:numPr>
        <w:ilvl w:val="0"/>
        <w:numId w:val="0"/>
      </w:numPr>
      <w:spacing w:before="120" w:after="120"/>
    </w:pPr>
    <w:rPr>
      <w:b/>
      <w:i w:val="0"/>
      <w:color w:val="000000"/>
      <w:sz w:val="22"/>
      <w:szCs w:val="22"/>
    </w:rPr>
  </w:style>
  <w:style w:type="paragraph" w:customStyle="1" w:styleId="Filiao">
    <w:name w:val="Filiação"/>
    <w:basedOn w:val="Normal"/>
    <w:pPr>
      <w:jc w:val="center"/>
    </w:pPr>
    <w:rPr>
      <w:color w:val="000000"/>
      <w:sz w:val="22"/>
      <w:szCs w:val="22"/>
    </w:rPr>
  </w:style>
  <w:style w:type="paragraph" w:customStyle="1" w:styleId="email">
    <w:name w:val="email"/>
    <w:basedOn w:val="Normal"/>
    <w:pPr>
      <w:jc w:val="center"/>
    </w:pPr>
    <w:rPr>
      <w:rFonts w:ascii="Courier New" w:hAnsi="Courier New" w:cs="Courier New"/>
      <w:color w:val="000000"/>
      <w:sz w:val="18"/>
      <w:szCs w:val="18"/>
      <w:lang w:val="es-ES_tradnl"/>
    </w:rPr>
  </w:style>
  <w:style w:type="paragraph" w:customStyle="1" w:styleId="texto">
    <w:name w:val="texto"/>
    <w:basedOn w:val="Normal"/>
    <w:pPr>
      <w:ind w:firstLine="360"/>
      <w:jc w:val="both"/>
    </w:pPr>
    <w:rPr>
      <w:color w:val="000000"/>
      <w:sz w:val="22"/>
    </w:rPr>
  </w:style>
  <w:style w:type="paragraph" w:styleId="Legenda">
    <w:name w:val="caption"/>
    <w:basedOn w:val="Normal"/>
    <w:next w:val="Normal"/>
    <w:qFormat/>
    <w:pPr>
      <w:spacing w:before="120"/>
      <w:jc w:val="center"/>
    </w:pPr>
    <w:rPr>
      <w:rFonts w:ascii="Arial" w:hAnsi="Arial" w:cs="Arial"/>
      <w:sz w:val="20"/>
      <w:szCs w:val="20"/>
    </w:rPr>
  </w:style>
  <w:style w:type="paragraph" w:customStyle="1" w:styleId="figura">
    <w:name w:val="figura"/>
    <w:basedOn w:val="texto"/>
    <w:pPr>
      <w:ind w:firstLine="0"/>
      <w:jc w:val="center"/>
    </w:pPr>
  </w:style>
  <w:style w:type="paragraph" w:customStyle="1" w:styleId="equao">
    <w:name w:val="equação"/>
    <w:basedOn w:val="texto"/>
    <w:pPr>
      <w:ind w:firstLine="0"/>
      <w:jc w:val="right"/>
    </w:p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referncia">
    <w:name w:val="referência"/>
    <w:basedOn w:val="Ttulo1"/>
    <w:pPr>
      <w:numPr>
        <w:numId w:val="0"/>
      </w:numPr>
    </w:pPr>
    <w:rPr>
      <w:color w:val="000000"/>
    </w:rPr>
  </w:style>
  <w:style w:type="paragraph" w:customStyle="1" w:styleId="resumo">
    <w:name w:val="resumo"/>
    <w:basedOn w:val="Normal"/>
    <w:pPr>
      <w:autoSpaceDE w:val="0"/>
      <w:autoSpaceDN w:val="0"/>
      <w:adjustRightInd w:val="0"/>
      <w:jc w:val="both"/>
    </w:pPr>
    <w:rPr>
      <w:color w:val="000000"/>
      <w:sz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3B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3BC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3BC9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3BC9"/>
    <w:rPr>
      <w:rFonts w:ascii="Calibri" w:eastAsia="Calibri" w:hAnsi="Calibri"/>
      <w:b/>
      <w:bCs/>
      <w:lang w:eastAsia="en-US"/>
    </w:rPr>
  </w:style>
  <w:style w:type="paragraph" w:customStyle="1" w:styleId="Textoprformatado">
    <w:name w:val="Texto préformatado"/>
    <w:basedOn w:val="Normal"/>
    <w:qFormat/>
    <w:rsid w:val="00893BC9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Bibliografia">
    <w:name w:val="Bibliography"/>
    <w:basedOn w:val="Normal"/>
    <w:next w:val="Normal"/>
    <w:uiPriority w:val="37"/>
    <w:semiHidden/>
    <w:unhideWhenUsed/>
    <w:rsid w:val="005B725B"/>
  </w:style>
  <w:style w:type="paragraph" w:customStyle="1" w:styleId="Standard">
    <w:name w:val="Standard"/>
    <w:rsid w:val="00386B4D"/>
    <w:pPr>
      <w:suppressAutoHyphens/>
      <w:autoSpaceDN w:val="0"/>
      <w:textAlignment w:val="baseline"/>
    </w:pPr>
    <w:rPr>
      <w:kern w:val="3"/>
      <w:sz w:val="24"/>
      <w:szCs w:val="24"/>
      <w:lang w:val="de-DE" w:eastAsia="zh-CN"/>
    </w:rPr>
  </w:style>
  <w:style w:type="character" w:customStyle="1" w:styleId="pubdateslbls">
    <w:name w:val="pubdateslbls"/>
    <w:basedOn w:val="Fontepargpadro"/>
    <w:rsid w:val="00731833"/>
  </w:style>
  <w:style w:type="paragraph" w:styleId="Textodebalo">
    <w:name w:val="Balloon Text"/>
    <w:basedOn w:val="Normal"/>
    <w:link w:val="TextodebaloChar"/>
    <w:uiPriority w:val="99"/>
    <w:semiHidden/>
    <w:unhideWhenUsed/>
    <w:rsid w:val="00B16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rtrhythmjournal.com/article/S1547-5271(17)30497-6/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ntos.ufabc.edu.br/siimsp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Seu Trabalho</vt:lpstr>
    </vt:vector>
  </TitlesOfParts>
  <Company>Unicamp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Seu Trabalho</dc:title>
  <dc:creator>attux</dc:creator>
  <cp:lastModifiedBy>Salinet</cp:lastModifiedBy>
  <cp:revision>4</cp:revision>
  <cp:lastPrinted>2007-12-04T12:40:00Z</cp:lastPrinted>
  <dcterms:created xsi:type="dcterms:W3CDTF">2017-05-19T13:55:00Z</dcterms:created>
  <dcterms:modified xsi:type="dcterms:W3CDTF">2017-05-31T01:02:00Z</dcterms:modified>
</cp:coreProperties>
</file>